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09A" w:rsidRPr="00C9786B" w:rsidRDefault="007F609A" w:rsidP="00BB023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center"/>
        <w:rPr>
          <w:rFonts w:cs="Arial"/>
          <w:b/>
          <w:sz w:val="24"/>
          <w:szCs w:val="24"/>
          <w:u w:val="single"/>
        </w:rPr>
      </w:pPr>
      <w:bookmarkStart w:id="0" w:name="_GoBack"/>
      <w:bookmarkEnd w:id="0"/>
      <w:r w:rsidRPr="00C9786B">
        <w:rPr>
          <w:rFonts w:cs="Arial"/>
          <w:b/>
          <w:sz w:val="24"/>
          <w:szCs w:val="24"/>
          <w:u w:val="single"/>
        </w:rPr>
        <w:t>Remarques générales</w:t>
      </w:r>
    </w:p>
    <w:p w:rsidR="007F609A" w:rsidRPr="00C9786B" w:rsidRDefault="007F609A" w:rsidP="00BB023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cs="Arial"/>
          <w:sz w:val="24"/>
          <w:szCs w:val="24"/>
        </w:rPr>
      </w:pPr>
    </w:p>
    <w:p w:rsidR="007F609A" w:rsidRPr="00C9786B" w:rsidRDefault="002521DF" w:rsidP="00BB023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cs="Arial"/>
          <w:sz w:val="24"/>
          <w:szCs w:val="24"/>
        </w:rPr>
      </w:pPr>
      <w:r w:rsidRPr="00C9786B">
        <w:rPr>
          <w:rFonts w:cs="Arial"/>
          <w:sz w:val="24"/>
          <w:szCs w:val="24"/>
        </w:rPr>
        <w:t>Quelques</w:t>
      </w:r>
      <w:r w:rsidR="007F609A" w:rsidRPr="00C9786B">
        <w:rPr>
          <w:rFonts w:cs="Arial"/>
          <w:sz w:val="24"/>
          <w:szCs w:val="24"/>
        </w:rPr>
        <w:t xml:space="preserve"> règles</w:t>
      </w:r>
      <w:r w:rsidR="00481D7D" w:rsidRPr="00C9786B">
        <w:rPr>
          <w:rFonts w:cs="Arial"/>
          <w:sz w:val="24"/>
          <w:szCs w:val="24"/>
        </w:rPr>
        <w:t xml:space="preserve"> s’appliquent à la présentation du mémoire</w:t>
      </w:r>
      <w:r w:rsidR="007F609A" w:rsidRPr="00C9786B">
        <w:rPr>
          <w:rFonts w:cs="Arial"/>
          <w:sz w:val="24"/>
          <w:szCs w:val="24"/>
        </w:rPr>
        <w:t>, dont les suivantes :</w:t>
      </w:r>
    </w:p>
    <w:p w:rsidR="007F609A" w:rsidRPr="00C9786B" w:rsidRDefault="007F609A" w:rsidP="00BB023F">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C9786B">
        <w:rPr>
          <w:rFonts w:cs="Arial"/>
          <w:sz w:val="24"/>
          <w:szCs w:val="24"/>
        </w:rPr>
        <w:t xml:space="preserve">la couleur de la couverture </w:t>
      </w:r>
      <w:r w:rsidR="00481D7D" w:rsidRPr="00C9786B">
        <w:rPr>
          <w:rFonts w:cs="Arial"/>
          <w:sz w:val="24"/>
          <w:szCs w:val="24"/>
        </w:rPr>
        <w:t xml:space="preserve">du mémoire </w:t>
      </w:r>
      <w:r w:rsidRPr="00C9786B">
        <w:rPr>
          <w:rFonts w:cs="Arial"/>
          <w:sz w:val="24"/>
          <w:szCs w:val="24"/>
        </w:rPr>
        <w:t>est le jaune pour l’appelant;</w:t>
      </w:r>
    </w:p>
    <w:p w:rsidR="007F609A" w:rsidRPr="00C9786B" w:rsidRDefault="007F609A" w:rsidP="00BB023F">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C9786B">
        <w:rPr>
          <w:rFonts w:cs="Arial"/>
          <w:sz w:val="24"/>
          <w:szCs w:val="24"/>
        </w:rPr>
        <w:t xml:space="preserve">sauf avec la permission du Tribunal, </w:t>
      </w:r>
      <w:r w:rsidRPr="00C9786B">
        <w:rPr>
          <w:rFonts w:cs="Arial"/>
          <w:b/>
          <w:sz w:val="24"/>
          <w:szCs w:val="24"/>
        </w:rPr>
        <w:t>l’exposé ne peut excéder 30 pages</w:t>
      </w:r>
      <w:r w:rsidRPr="00C9786B">
        <w:rPr>
          <w:rFonts w:cs="Arial"/>
          <w:sz w:val="24"/>
          <w:szCs w:val="24"/>
        </w:rPr>
        <w:t>;</w:t>
      </w:r>
    </w:p>
    <w:p w:rsidR="00481D7D" w:rsidRPr="00C9786B" w:rsidRDefault="00481D7D" w:rsidP="00BB023F">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C9786B">
        <w:rPr>
          <w:rFonts w:cs="Arial"/>
          <w:sz w:val="24"/>
          <w:szCs w:val="24"/>
        </w:rPr>
        <w:t xml:space="preserve">chaque page de l’exposé </w:t>
      </w:r>
      <w:r w:rsidR="00165400" w:rsidRPr="00C9786B">
        <w:rPr>
          <w:rFonts w:cs="Arial"/>
          <w:sz w:val="24"/>
          <w:szCs w:val="24"/>
        </w:rPr>
        <w:t>est numérotée</w:t>
      </w:r>
      <w:r w:rsidRPr="00C9786B">
        <w:rPr>
          <w:rFonts w:cs="Arial"/>
          <w:sz w:val="24"/>
          <w:szCs w:val="24"/>
        </w:rPr>
        <w:t xml:space="preserve"> dans la marge de gauche à toutes les 10 lignes;</w:t>
      </w:r>
    </w:p>
    <w:p w:rsidR="007F609A" w:rsidRPr="00C9786B" w:rsidRDefault="007F609A" w:rsidP="00BB023F">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C9786B">
        <w:rPr>
          <w:rFonts w:cs="Arial"/>
          <w:sz w:val="24"/>
          <w:szCs w:val="24"/>
        </w:rPr>
        <w:t>le texte de l’exposé est présenté à au moins un i</w:t>
      </w:r>
      <w:r w:rsidR="00B40D67" w:rsidRPr="00C9786B">
        <w:rPr>
          <w:rFonts w:cs="Arial"/>
          <w:sz w:val="24"/>
          <w:szCs w:val="24"/>
        </w:rPr>
        <w:t>nterligne et demi. Les</w:t>
      </w:r>
      <w:r w:rsidRPr="00C9786B">
        <w:rPr>
          <w:rFonts w:cs="Arial"/>
          <w:sz w:val="24"/>
          <w:szCs w:val="24"/>
        </w:rPr>
        <w:t xml:space="preserve"> citations </w:t>
      </w:r>
      <w:r w:rsidR="00B40D67" w:rsidRPr="00C9786B">
        <w:rPr>
          <w:rFonts w:cs="Arial"/>
          <w:sz w:val="24"/>
          <w:szCs w:val="24"/>
        </w:rPr>
        <w:t xml:space="preserve">sont toutefois </w:t>
      </w:r>
      <w:r w:rsidRPr="00C9786B">
        <w:rPr>
          <w:rFonts w:cs="Arial"/>
          <w:sz w:val="24"/>
          <w:szCs w:val="24"/>
        </w:rPr>
        <w:t>à interligne simple et en retrait. Le caractère utilisé est équi</w:t>
      </w:r>
      <w:r w:rsidR="00B40D67" w:rsidRPr="00C9786B">
        <w:rPr>
          <w:rFonts w:cs="Arial"/>
          <w:sz w:val="24"/>
          <w:szCs w:val="24"/>
        </w:rPr>
        <w:t>valent à la police Arial 12. I</w:t>
      </w:r>
      <w:r w:rsidRPr="00C9786B">
        <w:rPr>
          <w:rFonts w:cs="Arial"/>
          <w:sz w:val="24"/>
          <w:szCs w:val="24"/>
        </w:rPr>
        <w:t>l n’y a pa</w:t>
      </w:r>
      <w:r w:rsidR="00B40D67" w:rsidRPr="00C9786B">
        <w:rPr>
          <w:rFonts w:cs="Arial"/>
          <w:sz w:val="24"/>
          <w:szCs w:val="24"/>
        </w:rPr>
        <w:t>s plus de 12 caractères par 2,5 </w:t>
      </w:r>
      <w:r w:rsidRPr="00C9786B">
        <w:rPr>
          <w:rFonts w:cs="Arial"/>
          <w:sz w:val="24"/>
          <w:szCs w:val="24"/>
        </w:rPr>
        <w:t>cm;</w:t>
      </w:r>
    </w:p>
    <w:p w:rsidR="007F609A" w:rsidRPr="00C9786B" w:rsidRDefault="007F609A" w:rsidP="00BB023F">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C9786B">
        <w:rPr>
          <w:rFonts w:cs="Arial"/>
          <w:sz w:val="24"/>
          <w:szCs w:val="24"/>
        </w:rPr>
        <w:t>les paragraphes de l’exposé sont numérotés;</w:t>
      </w:r>
    </w:p>
    <w:p w:rsidR="00481D7D" w:rsidRPr="00C9786B" w:rsidRDefault="00481D7D" w:rsidP="00BB023F">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C9786B">
        <w:rPr>
          <w:rFonts w:cs="Arial"/>
          <w:sz w:val="24"/>
          <w:szCs w:val="24"/>
        </w:rPr>
        <w:t xml:space="preserve">le premier volume du mémoire comporte, au début, une table générale </w:t>
      </w:r>
      <w:r w:rsidR="00B40D67" w:rsidRPr="00C9786B">
        <w:rPr>
          <w:rFonts w:cs="Arial"/>
          <w:sz w:val="24"/>
          <w:szCs w:val="24"/>
        </w:rPr>
        <w:t>des matières. Chaque volume subséquent comporte une</w:t>
      </w:r>
      <w:r w:rsidRPr="00C9786B">
        <w:rPr>
          <w:rFonts w:cs="Arial"/>
          <w:sz w:val="24"/>
          <w:szCs w:val="24"/>
        </w:rPr>
        <w:t xml:space="preserve"> table</w:t>
      </w:r>
      <w:r w:rsidR="00B40D67" w:rsidRPr="00C9786B">
        <w:rPr>
          <w:rFonts w:cs="Arial"/>
          <w:sz w:val="24"/>
          <w:szCs w:val="24"/>
        </w:rPr>
        <w:t xml:space="preserve"> générale des matières</w:t>
      </w:r>
      <w:r w:rsidRPr="00C9786B">
        <w:rPr>
          <w:rFonts w:cs="Arial"/>
          <w:sz w:val="24"/>
          <w:szCs w:val="24"/>
        </w:rPr>
        <w:t xml:space="preserve"> ainsi qu’une table de son contenu;</w:t>
      </w:r>
    </w:p>
    <w:p w:rsidR="007F609A" w:rsidRPr="00C9786B" w:rsidRDefault="007F609A" w:rsidP="00BB023F">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C9786B">
        <w:rPr>
          <w:rFonts w:cs="Arial"/>
          <w:sz w:val="24"/>
          <w:szCs w:val="24"/>
        </w:rPr>
        <w:t>s’il y a plusieurs volumes, le numéro de chacun et la séquence des pages contenues dans chaque volume sont indiqués sur le plat supérieur de la couverture et la tranche inférieure des volumes;</w:t>
      </w:r>
    </w:p>
    <w:p w:rsidR="007F609A" w:rsidRPr="00C9786B" w:rsidRDefault="00B40D67" w:rsidP="00BB023F">
      <w:pPr>
        <w:pStyle w:val="Paragraphedeliste"/>
        <w:numPr>
          <w:ilvl w:val="0"/>
          <w:numId w:val="3"/>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cs="Arial"/>
          <w:sz w:val="24"/>
          <w:szCs w:val="24"/>
        </w:rPr>
      </w:pPr>
      <w:r w:rsidRPr="00C9786B">
        <w:rPr>
          <w:rFonts w:cs="Arial"/>
          <w:sz w:val="24"/>
          <w:szCs w:val="24"/>
        </w:rPr>
        <w:t>le mémoire est présenté sur du</w:t>
      </w:r>
      <w:r w:rsidR="007F609A" w:rsidRPr="00C9786B">
        <w:rPr>
          <w:rFonts w:cs="Arial"/>
          <w:sz w:val="24"/>
          <w:szCs w:val="24"/>
        </w:rPr>
        <w:t xml:space="preserve"> papier blanc de bonne qualité, de format 21,5</w:t>
      </w:r>
      <w:r w:rsidR="00344975" w:rsidRPr="00C9786B">
        <w:rPr>
          <w:rFonts w:cs="Arial"/>
          <w:sz w:val="24"/>
          <w:szCs w:val="24"/>
        </w:rPr>
        <w:t> cm × </w:t>
      </w:r>
      <w:r w:rsidR="00E213C0" w:rsidRPr="00C9786B">
        <w:rPr>
          <w:rFonts w:cs="Arial"/>
          <w:sz w:val="24"/>
          <w:szCs w:val="24"/>
        </w:rPr>
        <w:t>28 </w:t>
      </w:r>
      <w:r w:rsidR="007F609A" w:rsidRPr="00C9786B">
        <w:rPr>
          <w:rFonts w:cs="Arial"/>
          <w:sz w:val="24"/>
          <w:szCs w:val="24"/>
        </w:rPr>
        <w:t>cm.</w:t>
      </w:r>
    </w:p>
    <w:p w:rsidR="007F609A" w:rsidRPr="00C9786B" w:rsidRDefault="007F609A" w:rsidP="00BB023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cs="Arial"/>
          <w:sz w:val="24"/>
          <w:szCs w:val="24"/>
        </w:rPr>
      </w:pPr>
      <w:r w:rsidRPr="00C9786B">
        <w:rPr>
          <w:rFonts w:cs="Arial"/>
          <w:sz w:val="24"/>
          <w:szCs w:val="24"/>
        </w:rPr>
        <w:t>(</w:t>
      </w:r>
      <w:proofErr w:type="gramStart"/>
      <w:r w:rsidRPr="00C9786B">
        <w:rPr>
          <w:rFonts w:cs="Arial"/>
          <w:sz w:val="24"/>
          <w:szCs w:val="24"/>
        </w:rPr>
        <w:t>art</w:t>
      </w:r>
      <w:proofErr w:type="gramEnd"/>
      <w:r w:rsidRPr="00C9786B">
        <w:rPr>
          <w:rFonts w:cs="Arial"/>
          <w:sz w:val="24"/>
          <w:szCs w:val="24"/>
        </w:rPr>
        <w:t xml:space="preserve">. 24 </w:t>
      </w:r>
      <w:r w:rsidRPr="00C9786B">
        <w:rPr>
          <w:rFonts w:cs="Arial"/>
          <w:i/>
          <w:sz w:val="24"/>
          <w:szCs w:val="24"/>
        </w:rPr>
        <w:t>Règlement du Tribunal des professions</w:t>
      </w:r>
      <w:r w:rsidR="00481D7D" w:rsidRPr="00C9786B">
        <w:rPr>
          <w:rFonts w:cs="Arial"/>
          <w:sz w:val="24"/>
          <w:szCs w:val="24"/>
        </w:rPr>
        <w:t>, RLRQ, c. C-26, r. 10</w:t>
      </w:r>
      <w:r w:rsidRPr="00C9786B">
        <w:rPr>
          <w:rFonts w:cs="Arial"/>
          <w:sz w:val="24"/>
          <w:szCs w:val="24"/>
        </w:rPr>
        <w:t>)</w:t>
      </w:r>
    </w:p>
    <w:p w:rsidR="007F609A" w:rsidRPr="00C9786B" w:rsidRDefault="007F609A" w:rsidP="00BB023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cs="Arial"/>
          <w:sz w:val="24"/>
          <w:szCs w:val="24"/>
        </w:rPr>
      </w:pPr>
    </w:p>
    <w:p w:rsidR="007F609A" w:rsidRPr="00C9786B" w:rsidRDefault="007F609A" w:rsidP="00BB023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cs="Arial"/>
          <w:sz w:val="24"/>
          <w:szCs w:val="24"/>
        </w:rPr>
      </w:pPr>
      <w:r w:rsidRPr="00C9786B">
        <w:rPr>
          <w:rFonts w:cs="Arial"/>
          <w:sz w:val="24"/>
          <w:szCs w:val="24"/>
        </w:rPr>
        <w:t>Le mémoire est relié de façon à ce que les feuilles de l’exposé et de l’annexe I ne soient imprimée</w:t>
      </w:r>
      <w:r w:rsidR="00165400" w:rsidRPr="00C9786B">
        <w:rPr>
          <w:rFonts w:cs="Arial"/>
          <w:sz w:val="24"/>
          <w:szCs w:val="24"/>
        </w:rPr>
        <w:t>s que sur la page de gauche. L</w:t>
      </w:r>
      <w:r w:rsidRPr="00C9786B">
        <w:rPr>
          <w:rFonts w:cs="Arial"/>
          <w:sz w:val="24"/>
          <w:szCs w:val="24"/>
        </w:rPr>
        <w:t xml:space="preserve">es </w:t>
      </w:r>
      <w:r w:rsidR="00165400" w:rsidRPr="00C9786B">
        <w:rPr>
          <w:rFonts w:cs="Arial"/>
          <w:sz w:val="24"/>
          <w:szCs w:val="24"/>
        </w:rPr>
        <w:t xml:space="preserve">feuilles des annexes II et III sont imprimées </w:t>
      </w:r>
      <w:r w:rsidRPr="00C9786B">
        <w:rPr>
          <w:rFonts w:cs="Arial"/>
          <w:sz w:val="24"/>
          <w:szCs w:val="24"/>
        </w:rPr>
        <w:t>sur les 2 côtés. Chaque volume ne comporte pas plus de 200 feuilles. (</w:t>
      </w:r>
      <w:proofErr w:type="gramStart"/>
      <w:r w:rsidRPr="00C9786B">
        <w:rPr>
          <w:rFonts w:cs="Arial"/>
          <w:sz w:val="24"/>
          <w:szCs w:val="24"/>
        </w:rPr>
        <w:t>art</w:t>
      </w:r>
      <w:proofErr w:type="gramEnd"/>
      <w:r w:rsidRPr="00C9786B">
        <w:rPr>
          <w:rFonts w:cs="Arial"/>
          <w:sz w:val="24"/>
          <w:szCs w:val="24"/>
        </w:rPr>
        <w:t xml:space="preserve">. 27 </w:t>
      </w:r>
      <w:r w:rsidRPr="00C9786B">
        <w:rPr>
          <w:rFonts w:cs="Arial"/>
          <w:i/>
          <w:sz w:val="24"/>
          <w:szCs w:val="24"/>
        </w:rPr>
        <w:t>Règlement du Tribunal des professions</w:t>
      </w:r>
      <w:r w:rsidRPr="00C9786B">
        <w:rPr>
          <w:rFonts w:cs="Arial"/>
          <w:sz w:val="24"/>
          <w:szCs w:val="24"/>
        </w:rPr>
        <w:t>)</w:t>
      </w:r>
    </w:p>
    <w:p w:rsidR="007F609A" w:rsidRPr="00C9786B" w:rsidRDefault="007F609A">
      <w:pPr>
        <w:rPr>
          <w:b/>
          <w:sz w:val="28"/>
          <w:szCs w:val="28"/>
        </w:rPr>
        <w:sectPr w:rsidR="007F609A" w:rsidRPr="00C9786B" w:rsidSect="007F609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pPr>
    </w:p>
    <w:p w:rsidR="008C36AB" w:rsidRPr="00C9786B" w:rsidRDefault="00D41968" w:rsidP="00C9159B">
      <w:pPr>
        <w:spacing w:before="240" w:after="0" w:line="240" w:lineRule="auto"/>
        <w:ind w:left="426" w:right="560"/>
        <w:jc w:val="center"/>
        <w:rPr>
          <w:b/>
          <w:sz w:val="28"/>
          <w:szCs w:val="28"/>
        </w:rPr>
      </w:pPr>
      <w:r w:rsidRPr="00C9786B">
        <w:rPr>
          <w:b/>
          <w:sz w:val="28"/>
          <w:szCs w:val="28"/>
        </w:rPr>
        <w:lastRenderedPageBreak/>
        <w:fldChar w:fldCharType="begin">
          <w:ffData>
            <w:name w:val="Texte1"/>
            <w:enabled/>
            <w:calcOnExit w:val="0"/>
            <w:textInput>
              <w:default w:val="[indiquer le numéro de dossier xxx-xx-xxxxxx-xxx]"/>
            </w:textInput>
          </w:ffData>
        </w:fldChar>
      </w:r>
      <w:bookmarkStart w:id="1" w:name="Texte1"/>
      <w:r w:rsidRPr="00C9786B">
        <w:rPr>
          <w:b/>
          <w:sz w:val="28"/>
          <w:szCs w:val="28"/>
        </w:rPr>
        <w:instrText xml:space="preserve"> FORMTEXT </w:instrText>
      </w:r>
      <w:r w:rsidRPr="00C9786B">
        <w:rPr>
          <w:b/>
          <w:sz w:val="28"/>
          <w:szCs w:val="28"/>
        </w:rPr>
      </w:r>
      <w:r w:rsidRPr="00C9786B">
        <w:rPr>
          <w:b/>
          <w:sz w:val="28"/>
          <w:szCs w:val="28"/>
        </w:rPr>
        <w:fldChar w:fldCharType="separate"/>
      </w:r>
      <w:r w:rsidRPr="00C9786B">
        <w:rPr>
          <w:b/>
          <w:noProof/>
          <w:sz w:val="28"/>
          <w:szCs w:val="28"/>
        </w:rPr>
        <w:t>[indiquer le numéro de dossier xxx-xx-xxxxxx-xxx]</w:t>
      </w:r>
      <w:r w:rsidRPr="00C9786B">
        <w:rPr>
          <w:b/>
          <w:sz w:val="28"/>
          <w:szCs w:val="28"/>
        </w:rPr>
        <w:fldChar w:fldCharType="end"/>
      </w:r>
      <w:bookmarkEnd w:id="1"/>
    </w:p>
    <w:p w:rsidR="00205662" w:rsidRPr="00C9786B" w:rsidRDefault="00205662" w:rsidP="00C9159B">
      <w:pPr>
        <w:spacing w:after="0" w:line="240" w:lineRule="auto"/>
        <w:ind w:left="426" w:right="560"/>
        <w:rPr>
          <w:sz w:val="24"/>
          <w:szCs w:val="24"/>
        </w:rPr>
      </w:pPr>
    </w:p>
    <w:p w:rsidR="00205662" w:rsidRPr="00C9786B" w:rsidRDefault="00205662" w:rsidP="00C9159B">
      <w:pPr>
        <w:spacing w:after="0" w:line="240" w:lineRule="auto"/>
        <w:ind w:left="426" w:right="560"/>
        <w:jc w:val="center"/>
        <w:rPr>
          <w:b/>
          <w:sz w:val="32"/>
          <w:szCs w:val="36"/>
        </w:rPr>
      </w:pPr>
      <w:r w:rsidRPr="00C9786B">
        <w:rPr>
          <w:b/>
          <w:sz w:val="32"/>
          <w:szCs w:val="36"/>
        </w:rPr>
        <w:t>TRIBUNAL DES PROFESSIONS</w:t>
      </w:r>
    </w:p>
    <w:p w:rsidR="00205662" w:rsidRPr="00C9786B" w:rsidRDefault="00205662" w:rsidP="00C9159B">
      <w:pPr>
        <w:spacing w:after="0" w:line="240" w:lineRule="auto"/>
        <w:ind w:left="426" w:right="560"/>
        <w:rPr>
          <w:sz w:val="24"/>
          <w:szCs w:val="24"/>
        </w:rPr>
      </w:pPr>
    </w:p>
    <w:p w:rsidR="00205662" w:rsidRPr="00C9786B" w:rsidRDefault="008E69DA" w:rsidP="00C9159B">
      <w:pPr>
        <w:spacing w:after="0" w:line="240" w:lineRule="auto"/>
        <w:ind w:left="426" w:right="560"/>
        <w:jc w:val="center"/>
        <w:rPr>
          <w:sz w:val="24"/>
          <w:szCs w:val="24"/>
        </w:rPr>
      </w:pPr>
      <w:r w:rsidRPr="00C9786B">
        <w:rPr>
          <w:sz w:val="24"/>
          <w:szCs w:val="24"/>
        </w:rPr>
        <w:t>(</w:t>
      </w:r>
      <w:r w:rsidRPr="00C9786B">
        <w:rPr>
          <w:sz w:val="24"/>
          <w:szCs w:val="24"/>
        </w:rPr>
        <w:fldChar w:fldCharType="begin">
          <w:ffData>
            <w:name w:val="Texte2"/>
            <w:enabled/>
            <w:calcOnExit w:val="0"/>
            <w:textInput>
              <w:default w:val="[indiquer la ville]"/>
            </w:textInput>
          </w:ffData>
        </w:fldChar>
      </w:r>
      <w:bookmarkStart w:id="2" w:name="Texte2"/>
      <w:r w:rsidRPr="00C9786B">
        <w:rPr>
          <w:sz w:val="24"/>
          <w:szCs w:val="24"/>
        </w:rPr>
        <w:instrText xml:space="preserve"> FORMTEXT </w:instrText>
      </w:r>
      <w:r w:rsidRPr="00C9786B">
        <w:rPr>
          <w:sz w:val="24"/>
          <w:szCs w:val="24"/>
        </w:rPr>
      </w:r>
      <w:r w:rsidRPr="00C9786B">
        <w:rPr>
          <w:sz w:val="24"/>
          <w:szCs w:val="24"/>
        </w:rPr>
        <w:fldChar w:fldCharType="separate"/>
      </w:r>
      <w:r w:rsidR="00706335" w:rsidRPr="00C9786B">
        <w:rPr>
          <w:noProof/>
          <w:sz w:val="24"/>
          <w:szCs w:val="24"/>
        </w:rPr>
        <w:t>[indiquer le district</w:t>
      </w:r>
      <w:r w:rsidRPr="00C9786B">
        <w:rPr>
          <w:noProof/>
          <w:sz w:val="24"/>
          <w:szCs w:val="24"/>
        </w:rPr>
        <w:t>]</w:t>
      </w:r>
      <w:r w:rsidRPr="00C9786B">
        <w:rPr>
          <w:sz w:val="24"/>
          <w:szCs w:val="24"/>
        </w:rPr>
        <w:fldChar w:fldCharType="end"/>
      </w:r>
      <w:bookmarkEnd w:id="2"/>
      <w:r w:rsidRPr="00C9786B">
        <w:rPr>
          <w:sz w:val="24"/>
          <w:szCs w:val="24"/>
        </w:rPr>
        <w:t>)</w:t>
      </w:r>
    </w:p>
    <w:p w:rsidR="00C9159B" w:rsidRPr="00C9786B" w:rsidRDefault="00C9159B" w:rsidP="00C9159B">
      <w:pPr>
        <w:pBdr>
          <w:bottom w:val="single" w:sz="6" w:space="1" w:color="auto"/>
        </w:pBdr>
        <w:ind w:left="426" w:right="560"/>
        <w:rPr>
          <w:rFonts w:cs="Arial"/>
          <w:sz w:val="24"/>
          <w:szCs w:val="24"/>
        </w:rPr>
      </w:pPr>
    </w:p>
    <w:p w:rsidR="00205662" w:rsidRPr="00C9786B" w:rsidRDefault="00C9159B" w:rsidP="00C9159B">
      <w:pPr>
        <w:spacing w:after="0" w:line="240" w:lineRule="auto"/>
        <w:ind w:left="425" w:right="561"/>
        <w:jc w:val="both"/>
        <w:rPr>
          <w:sz w:val="24"/>
          <w:szCs w:val="24"/>
        </w:rPr>
      </w:pPr>
      <w:r w:rsidRPr="00C9786B">
        <w:rPr>
          <w:sz w:val="24"/>
          <w:szCs w:val="24"/>
        </w:rPr>
        <w:t>En appel d’une décision sur culpabi</w:t>
      </w:r>
      <w:r w:rsidR="00905DD6" w:rsidRPr="00C9786B">
        <w:rPr>
          <w:sz w:val="24"/>
          <w:szCs w:val="24"/>
        </w:rPr>
        <w:t>lité du Conseil de discipline de</w:t>
      </w:r>
      <w:r w:rsidRPr="00C9786B">
        <w:rPr>
          <w:sz w:val="24"/>
          <w:szCs w:val="24"/>
        </w:rPr>
        <w:t xml:space="preserve"> </w:t>
      </w:r>
      <w:r w:rsidRPr="00C9786B">
        <w:rPr>
          <w:sz w:val="24"/>
          <w:szCs w:val="24"/>
        </w:rPr>
        <w:fldChar w:fldCharType="begin">
          <w:ffData>
            <w:name w:val="Texte3"/>
            <w:enabled/>
            <w:calcOnExit w:val="0"/>
            <w:textInput>
              <w:default w:val="[indiquer le nom de l’ordre professionnel]"/>
            </w:textInput>
          </w:ffData>
        </w:fldChar>
      </w:r>
      <w:bookmarkStart w:id="3" w:name="Texte3"/>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[indiquer le nom de l’ordre professionnel]</w:t>
      </w:r>
      <w:r w:rsidRPr="00C9786B">
        <w:rPr>
          <w:sz w:val="24"/>
          <w:szCs w:val="24"/>
        </w:rPr>
        <w:fldChar w:fldCharType="end"/>
      </w:r>
      <w:bookmarkEnd w:id="3"/>
      <w:r w:rsidRPr="00C9786B">
        <w:rPr>
          <w:sz w:val="24"/>
          <w:szCs w:val="24"/>
        </w:rPr>
        <w:t xml:space="preserve">, rendue le </w:t>
      </w:r>
      <w:r w:rsidRPr="00C9786B">
        <w:rPr>
          <w:sz w:val="24"/>
          <w:szCs w:val="24"/>
        </w:rPr>
        <w:fldChar w:fldCharType="begin">
          <w:ffData>
            <w:name w:val="Texte4"/>
            <w:enabled/>
            <w:calcOnExit w:val="0"/>
            <w:textInput>
              <w:default w:val="[indiquer la date]"/>
            </w:textInput>
          </w:ffData>
        </w:fldChar>
      </w:r>
      <w:bookmarkStart w:id="4" w:name="Texte4"/>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[indiquer la date]</w:t>
      </w:r>
      <w:r w:rsidRPr="00C9786B">
        <w:rPr>
          <w:sz w:val="24"/>
          <w:szCs w:val="24"/>
        </w:rPr>
        <w:fldChar w:fldCharType="end"/>
      </w:r>
      <w:bookmarkEnd w:id="4"/>
      <w:r w:rsidR="00ED33AE" w:rsidRPr="00C9786B">
        <w:rPr>
          <w:sz w:val="24"/>
          <w:szCs w:val="24"/>
        </w:rPr>
        <w:t xml:space="preserve"> et/ou</w:t>
      </w:r>
      <w:r w:rsidRPr="00C9786B">
        <w:rPr>
          <w:sz w:val="24"/>
          <w:szCs w:val="24"/>
        </w:rPr>
        <w:t xml:space="preserve"> d’une décision sur sanction rendue par le même Conseil le </w:t>
      </w: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[indiquer la date]</w:t>
      </w:r>
      <w:r w:rsidRPr="00C9786B">
        <w:rPr>
          <w:sz w:val="24"/>
          <w:szCs w:val="24"/>
        </w:rPr>
        <w:fldChar w:fldCharType="end"/>
      </w:r>
      <w:r w:rsidRPr="00C9786B">
        <w:rPr>
          <w:sz w:val="24"/>
          <w:szCs w:val="24"/>
        </w:rPr>
        <w:t>.</w:t>
      </w:r>
    </w:p>
    <w:p w:rsidR="00C9159B" w:rsidRPr="00C9786B" w:rsidRDefault="00C9159B" w:rsidP="00367935">
      <w:pPr>
        <w:pBdr>
          <w:bottom w:val="single" w:sz="6" w:space="1" w:color="auto"/>
        </w:pBdr>
        <w:spacing w:line="240" w:lineRule="auto"/>
        <w:ind w:left="3686" w:right="3822"/>
        <w:rPr>
          <w:rFonts w:cs="Arial"/>
          <w:sz w:val="24"/>
          <w:szCs w:val="24"/>
        </w:rPr>
      </w:pPr>
    </w:p>
    <w:p w:rsidR="00205662" w:rsidRPr="00C9786B" w:rsidRDefault="00C9159B" w:rsidP="00C9159B">
      <w:pPr>
        <w:spacing w:after="0" w:line="240" w:lineRule="auto"/>
        <w:ind w:left="426" w:right="560"/>
        <w:rPr>
          <w:sz w:val="24"/>
          <w:szCs w:val="24"/>
        </w:rPr>
      </w:pPr>
      <w:r w:rsidRPr="00C9786B">
        <w:rPr>
          <w:sz w:val="24"/>
          <w:szCs w:val="24"/>
        </w:rPr>
        <w:t>N</w:t>
      </w:r>
      <w:r w:rsidRPr="00C9786B">
        <w:rPr>
          <w:sz w:val="24"/>
          <w:szCs w:val="24"/>
          <w:vertAlign w:val="superscript"/>
        </w:rPr>
        <w:t>o</w:t>
      </w:r>
      <w:r w:rsidRPr="00C9786B">
        <w:rPr>
          <w:sz w:val="24"/>
          <w:szCs w:val="24"/>
        </w:rPr>
        <w:t xml:space="preserve"> </w:t>
      </w:r>
      <w:r w:rsidR="006B0E87" w:rsidRPr="00C9786B">
        <w:rPr>
          <w:sz w:val="24"/>
          <w:szCs w:val="24"/>
        </w:rPr>
        <w:fldChar w:fldCharType="begin">
          <w:ffData>
            <w:name w:val=""/>
            <w:enabled/>
            <w:calcOnExit w:val="0"/>
            <w:textInput>
              <w:default w:val="[xx-xx-xxxxx]"/>
            </w:textInput>
          </w:ffData>
        </w:fldChar>
      </w:r>
      <w:r w:rsidR="006B0E87" w:rsidRPr="00C9786B">
        <w:rPr>
          <w:sz w:val="24"/>
          <w:szCs w:val="24"/>
        </w:rPr>
        <w:instrText xml:space="preserve"> FORMTEXT </w:instrText>
      </w:r>
      <w:r w:rsidR="006B0E87" w:rsidRPr="00C9786B">
        <w:rPr>
          <w:sz w:val="24"/>
          <w:szCs w:val="24"/>
        </w:rPr>
      </w:r>
      <w:r w:rsidR="006B0E87" w:rsidRPr="00C9786B">
        <w:rPr>
          <w:sz w:val="24"/>
          <w:szCs w:val="24"/>
        </w:rPr>
        <w:fldChar w:fldCharType="separate"/>
      </w:r>
      <w:r w:rsidR="006B0E87" w:rsidRPr="00C9786B">
        <w:rPr>
          <w:noProof/>
          <w:sz w:val="24"/>
          <w:szCs w:val="24"/>
        </w:rPr>
        <w:t>[</w:t>
      </w:r>
      <w:r w:rsidR="00B051A0" w:rsidRPr="00C9786B">
        <w:rPr>
          <w:noProof/>
          <w:sz w:val="24"/>
          <w:szCs w:val="24"/>
        </w:rPr>
        <w:t>indiquer le numéro de dossier du Conseil de discipline</w:t>
      </w:r>
      <w:r w:rsidR="006B0E87" w:rsidRPr="00C9786B">
        <w:rPr>
          <w:noProof/>
          <w:sz w:val="24"/>
          <w:szCs w:val="24"/>
        </w:rPr>
        <w:t>]</w:t>
      </w:r>
      <w:r w:rsidR="006B0E87" w:rsidRPr="00C9786B">
        <w:rPr>
          <w:sz w:val="24"/>
          <w:szCs w:val="24"/>
        </w:rPr>
        <w:fldChar w:fldCharType="end"/>
      </w:r>
    </w:p>
    <w:p w:rsidR="00205662" w:rsidRPr="00C9786B" w:rsidRDefault="00205662" w:rsidP="00C9159B">
      <w:pPr>
        <w:spacing w:after="0" w:line="240" w:lineRule="auto"/>
        <w:ind w:left="426" w:right="560"/>
        <w:rPr>
          <w:sz w:val="24"/>
          <w:szCs w:val="24"/>
        </w:rPr>
      </w:pPr>
    </w:p>
    <w:p w:rsidR="00205662" w:rsidRPr="00C9786B" w:rsidRDefault="008E69DA" w:rsidP="008E69DA">
      <w:pPr>
        <w:spacing w:after="0" w:line="240" w:lineRule="auto"/>
        <w:ind w:left="426" w:right="560"/>
        <w:jc w:val="center"/>
        <w:rPr>
          <w:b/>
          <w:caps/>
          <w:sz w:val="24"/>
          <w:szCs w:val="24"/>
        </w:rPr>
      </w:pPr>
      <w:r w:rsidRPr="00C9786B">
        <w:rPr>
          <w:b/>
          <w:caps/>
          <w:sz w:val="24"/>
          <w:szCs w:val="24"/>
        </w:rPr>
        <w:fldChar w:fldCharType="begin">
          <w:ffData>
            <w:name w:val=""/>
            <w:enabled/>
            <w:calcOnExit w:val="0"/>
            <w:textInput>
              <w:default w:val="[INDIQUER VOTRE NOM]"/>
              <w:format w:val="UPPERCASE"/>
            </w:textInput>
          </w:ffData>
        </w:fldChar>
      </w:r>
      <w:r w:rsidRPr="00C9786B">
        <w:rPr>
          <w:b/>
          <w:caps/>
          <w:sz w:val="24"/>
          <w:szCs w:val="24"/>
        </w:rPr>
        <w:instrText xml:space="preserve"> FORMTEXT </w:instrText>
      </w:r>
      <w:r w:rsidRPr="00C9786B">
        <w:rPr>
          <w:b/>
          <w:caps/>
          <w:sz w:val="24"/>
          <w:szCs w:val="24"/>
        </w:rPr>
      </w:r>
      <w:r w:rsidRPr="00C9786B">
        <w:rPr>
          <w:b/>
          <w:caps/>
          <w:sz w:val="24"/>
          <w:szCs w:val="24"/>
        </w:rPr>
        <w:fldChar w:fldCharType="separate"/>
      </w:r>
      <w:r w:rsidRPr="00C9786B">
        <w:rPr>
          <w:b/>
          <w:caps/>
          <w:noProof/>
          <w:sz w:val="24"/>
          <w:szCs w:val="24"/>
        </w:rPr>
        <w:t>[INDIQUER VOTRE NOM]</w:t>
      </w:r>
      <w:r w:rsidRPr="00C9786B">
        <w:rPr>
          <w:b/>
          <w:caps/>
          <w:sz w:val="24"/>
          <w:szCs w:val="24"/>
        </w:rPr>
        <w:fldChar w:fldCharType="end"/>
      </w:r>
    </w:p>
    <w:p w:rsidR="00205662" w:rsidRPr="00C9786B" w:rsidRDefault="008E69DA" w:rsidP="008E69DA">
      <w:pPr>
        <w:spacing w:after="0" w:line="240" w:lineRule="auto"/>
        <w:ind w:left="426" w:right="560"/>
        <w:jc w:val="right"/>
        <w:rPr>
          <w:b/>
          <w:sz w:val="24"/>
          <w:szCs w:val="24"/>
        </w:rPr>
      </w:pPr>
      <w:r w:rsidRPr="00C9786B">
        <w:rPr>
          <w:b/>
          <w:sz w:val="24"/>
          <w:szCs w:val="24"/>
        </w:rPr>
        <w:t>APPELANT</w:t>
      </w:r>
    </w:p>
    <w:p w:rsidR="008E69DA" w:rsidRPr="00C9786B" w:rsidRDefault="008E69DA" w:rsidP="008E69DA">
      <w:pPr>
        <w:spacing w:after="0" w:line="240" w:lineRule="auto"/>
        <w:ind w:left="426" w:right="560"/>
        <w:jc w:val="right"/>
        <w:rPr>
          <w:sz w:val="24"/>
          <w:szCs w:val="24"/>
        </w:rPr>
      </w:pPr>
      <w:r w:rsidRPr="00C9786B">
        <w:rPr>
          <w:sz w:val="24"/>
          <w:szCs w:val="24"/>
        </w:rPr>
        <w:t>(</w:t>
      </w:r>
      <w:r w:rsidRPr="00C9786B">
        <w:rPr>
          <w:sz w:val="24"/>
          <w:szCs w:val="24"/>
        </w:rPr>
        <w:fldChar w:fldCharType="begin">
          <w:ffData>
            <w:name w:val=""/>
            <w:enabled/>
            <w:calcOnExit w:val="0"/>
            <w:textInput>
              <w:default w:val="[indiquer votre position en première instanc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[indiquer vot</w:t>
      </w:r>
      <w:r w:rsidR="00146843" w:rsidRPr="00C9786B">
        <w:rPr>
          <w:noProof/>
          <w:sz w:val="24"/>
          <w:szCs w:val="24"/>
        </w:rPr>
        <w:t>re position devant le Conseil de discipline</w:t>
      </w:r>
      <w:r w:rsidR="00ED33AE" w:rsidRPr="00C9786B">
        <w:rPr>
          <w:noProof/>
          <w:sz w:val="24"/>
          <w:szCs w:val="24"/>
        </w:rPr>
        <w:t xml:space="preserve"> (« plaignant » ou « intimé »)</w:t>
      </w:r>
      <w:r w:rsidRPr="00C9786B">
        <w:rPr>
          <w:noProof/>
          <w:sz w:val="24"/>
          <w:szCs w:val="24"/>
        </w:rPr>
        <w:t>]</w:t>
      </w:r>
      <w:r w:rsidRPr="00C9786B">
        <w:rPr>
          <w:sz w:val="24"/>
          <w:szCs w:val="24"/>
        </w:rPr>
        <w:fldChar w:fldCharType="end"/>
      </w:r>
      <w:r w:rsidRPr="00C9786B">
        <w:rPr>
          <w:sz w:val="24"/>
          <w:szCs w:val="24"/>
        </w:rPr>
        <w:t>)</w:t>
      </w:r>
    </w:p>
    <w:p w:rsidR="008E69DA" w:rsidRPr="00C9786B" w:rsidRDefault="008E69DA" w:rsidP="008E69DA">
      <w:pPr>
        <w:spacing w:after="0" w:line="240" w:lineRule="auto"/>
        <w:ind w:left="426" w:right="560"/>
        <w:jc w:val="center"/>
        <w:rPr>
          <w:sz w:val="24"/>
          <w:szCs w:val="24"/>
        </w:rPr>
      </w:pPr>
    </w:p>
    <w:p w:rsidR="008E69DA" w:rsidRPr="00C9786B" w:rsidRDefault="008E69DA" w:rsidP="008E69DA">
      <w:pPr>
        <w:spacing w:after="0" w:line="240" w:lineRule="auto"/>
        <w:ind w:left="426" w:right="560"/>
        <w:jc w:val="center"/>
        <w:rPr>
          <w:sz w:val="24"/>
          <w:szCs w:val="24"/>
        </w:rPr>
      </w:pPr>
      <w:proofErr w:type="gramStart"/>
      <w:r w:rsidRPr="00C9786B">
        <w:rPr>
          <w:sz w:val="24"/>
          <w:szCs w:val="24"/>
        </w:rPr>
        <w:t>c</w:t>
      </w:r>
      <w:proofErr w:type="gramEnd"/>
      <w:r w:rsidRPr="00C9786B">
        <w:rPr>
          <w:sz w:val="24"/>
          <w:szCs w:val="24"/>
        </w:rPr>
        <w:t>.</w:t>
      </w:r>
    </w:p>
    <w:p w:rsidR="008E69DA" w:rsidRPr="00C9786B" w:rsidRDefault="008E69DA" w:rsidP="008E69DA">
      <w:pPr>
        <w:spacing w:after="0" w:line="240" w:lineRule="auto"/>
        <w:ind w:left="426" w:right="560"/>
        <w:jc w:val="center"/>
        <w:rPr>
          <w:sz w:val="24"/>
          <w:szCs w:val="24"/>
        </w:rPr>
      </w:pPr>
    </w:p>
    <w:p w:rsidR="008E69DA" w:rsidRPr="00C9786B" w:rsidRDefault="008E69DA" w:rsidP="008E69DA">
      <w:pPr>
        <w:spacing w:after="0" w:line="240" w:lineRule="auto"/>
        <w:ind w:left="426" w:right="560"/>
        <w:jc w:val="center"/>
        <w:rPr>
          <w:sz w:val="24"/>
          <w:szCs w:val="24"/>
        </w:rPr>
      </w:pPr>
      <w:r w:rsidRPr="00C9786B">
        <w:rPr>
          <w:b/>
          <w:caps/>
          <w:sz w:val="24"/>
          <w:szCs w:val="24"/>
        </w:rPr>
        <w:fldChar w:fldCharType="begin">
          <w:ffData>
            <w:name w:val=""/>
            <w:enabled/>
            <w:calcOnExit w:val="0"/>
            <w:textInput>
              <w:default w:val="[INDIQUER LE NOM DE LA PARTIE INTIMÉE]"/>
              <w:format w:val="UPPERCASE"/>
            </w:textInput>
          </w:ffData>
        </w:fldChar>
      </w:r>
      <w:r w:rsidRPr="00C9786B">
        <w:rPr>
          <w:b/>
          <w:caps/>
          <w:sz w:val="24"/>
          <w:szCs w:val="24"/>
        </w:rPr>
        <w:instrText xml:space="preserve"> FORMTEXT </w:instrText>
      </w:r>
      <w:r w:rsidRPr="00C9786B">
        <w:rPr>
          <w:b/>
          <w:caps/>
          <w:sz w:val="24"/>
          <w:szCs w:val="24"/>
        </w:rPr>
      </w:r>
      <w:r w:rsidRPr="00C9786B">
        <w:rPr>
          <w:b/>
          <w:caps/>
          <w:sz w:val="24"/>
          <w:szCs w:val="24"/>
        </w:rPr>
        <w:fldChar w:fldCharType="separate"/>
      </w:r>
      <w:r w:rsidRPr="00C9786B">
        <w:rPr>
          <w:b/>
          <w:caps/>
          <w:noProof/>
          <w:sz w:val="24"/>
          <w:szCs w:val="24"/>
        </w:rPr>
        <w:t>[INDIQUER LE NOM DE LA PARTIE INTIMÉE]</w:t>
      </w:r>
      <w:r w:rsidRPr="00C9786B">
        <w:rPr>
          <w:b/>
          <w:caps/>
          <w:sz w:val="24"/>
          <w:szCs w:val="24"/>
        </w:rPr>
        <w:fldChar w:fldCharType="end"/>
      </w:r>
      <w:r w:rsidR="0019755B" w:rsidRPr="00C9786B">
        <w:rPr>
          <w:sz w:val="24"/>
          <w:szCs w:val="24"/>
        </w:rPr>
        <w:t xml:space="preserve">, </w:t>
      </w:r>
      <w:r w:rsidR="0019755B" w:rsidRPr="00C9786B">
        <w:rPr>
          <w:sz w:val="24"/>
          <w:szCs w:val="24"/>
        </w:rPr>
        <w:fldChar w:fldCharType="begin">
          <w:ffData>
            <w:name w:val=""/>
            <w:enabled/>
            <w:calcOnExit w:val="0"/>
            <w:textInput>
              <w:default w:val="[indiquer la position de la partie intimée en première instance]"/>
            </w:textInput>
          </w:ffData>
        </w:fldChar>
      </w:r>
      <w:r w:rsidR="0019755B" w:rsidRPr="00C9786B">
        <w:rPr>
          <w:sz w:val="24"/>
          <w:szCs w:val="24"/>
        </w:rPr>
        <w:instrText xml:space="preserve"> FORMTEXT </w:instrText>
      </w:r>
      <w:r w:rsidR="0019755B" w:rsidRPr="00C9786B">
        <w:rPr>
          <w:sz w:val="24"/>
          <w:szCs w:val="24"/>
        </w:rPr>
      </w:r>
      <w:r w:rsidR="0019755B" w:rsidRPr="00C9786B">
        <w:rPr>
          <w:sz w:val="24"/>
          <w:szCs w:val="24"/>
        </w:rPr>
        <w:fldChar w:fldCharType="separate"/>
      </w:r>
      <w:r w:rsidR="0019755B" w:rsidRPr="00C9786B">
        <w:rPr>
          <w:noProof/>
          <w:sz w:val="24"/>
          <w:szCs w:val="24"/>
        </w:rPr>
        <w:t>[le cas échéant, indiquer la qualité de syndic de la partie intimée]</w:t>
      </w:r>
      <w:r w:rsidR="0019755B" w:rsidRPr="00C9786B">
        <w:rPr>
          <w:sz w:val="24"/>
          <w:szCs w:val="24"/>
        </w:rPr>
        <w:fldChar w:fldCharType="end"/>
      </w:r>
    </w:p>
    <w:p w:rsidR="008E69DA" w:rsidRPr="00C9786B" w:rsidRDefault="008E69DA" w:rsidP="008E69DA">
      <w:pPr>
        <w:spacing w:after="0" w:line="240" w:lineRule="auto"/>
        <w:ind w:left="426" w:right="560"/>
        <w:jc w:val="right"/>
        <w:rPr>
          <w:b/>
          <w:sz w:val="24"/>
          <w:szCs w:val="24"/>
        </w:rPr>
      </w:pPr>
      <w:r w:rsidRPr="00C9786B">
        <w:rPr>
          <w:b/>
          <w:sz w:val="24"/>
          <w:szCs w:val="24"/>
        </w:rPr>
        <w:t>INTIMÉ</w:t>
      </w:r>
    </w:p>
    <w:p w:rsidR="008E69DA" w:rsidRPr="00C9786B" w:rsidRDefault="008E69DA" w:rsidP="008E69DA">
      <w:pPr>
        <w:spacing w:after="0" w:line="240" w:lineRule="auto"/>
        <w:ind w:left="426" w:right="560"/>
        <w:jc w:val="right"/>
        <w:rPr>
          <w:sz w:val="24"/>
          <w:szCs w:val="24"/>
        </w:rPr>
      </w:pPr>
      <w:r w:rsidRPr="00C9786B">
        <w:rPr>
          <w:sz w:val="24"/>
          <w:szCs w:val="24"/>
        </w:rPr>
        <w:t>(</w:t>
      </w:r>
      <w:r w:rsidRPr="00C9786B">
        <w:rPr>
          <w:sz w:val="24"/>
          <w:szCs w:val="24"/>
        </w:rPr>
        <w:fldChar w:fldCharType="begin">
          <w:ffData>
            <w:name w:val=""/>
            <w:enabled/>
            <w:calcOnExit w:val="0"/>
            <w:textInput>
              <w:default w:val="[indiquer la position de la partie intimée en première instanc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[indiquer la position de la par</w:t>
      </w:r>
      <w:r w:rsidR="00146843" w:rsidRPr="00C9786B">
        <w:rPr>
          <w:noProof/>
          <w:sz w:val="24"/>
          <w:szCs w:val="24"/>
        </w:rPr>
        <w:t>tie adverse devant le Conseil de discipline</w:t>
      </w:r>
      <w:r w:rsidR="002311F3" w:rsidRPr="00C9786B">
        <w:rPr>
          <w:noProof/>
          <w:sz w:val="24"/>
          <w:szCs w:val="24"/>
        </w:rPr>
        <w:t xml:space="preserve"> </w:t>
      </w:r>
      <w:r w:rsidR="00ED33AE" w:rsidRPr="00C9786B">
        <w:rPr>
          <w:noProof/>
          <w:sz w:val="24"/>
          <w:szCs w:val="24"/>
        </w:rPr>
        <w:t>(« plaignant » ou « intimé »)</w:t>
      </w:r>
      <w:r w:rsidRPr="00C9786B">
        <w:rPr>
          <w:noProof/>
          <w:sz w:val="24"/>
          <w:szCs w:val="24"/>
        </w:rPr>
        <w:t>]</w:t>
      </w:r>
      <w:r w:rsidRPr="00C9786B">
        <w:rPr>
          <w:sz w:val="24"/>
          <w:szCs w:val="24"/>
        </w:rPr>
        <w:fldChar w:fldCharType="end"/>
      </w:r>
      <w:r w:rsidRPr="00C9786B">
        <w:rPr>
          <w:sz w:val="24"/>
          <w:szCs w:val="24"/>
        </w:rPr>
        <w:t>)</w:t>
      </w:r>
    </w:p>
    <w:p w:rsidR="008E69DA" w:rsidRPr="00C9786B" w:rsidRDefault="008E69DA" w:rsidP="00C9159B">
      <w:pPr>
        <w:spacing w:after="0" w:line="240" w:lineRule="auto"/>
        <w:ind w:left="426" w:right="560"/>
        <w:rPr>
          <w:sz w:val="24"/>
          <w:szCs w:val="24"/>
        </w:rPr>
      </w:pPr>
    </w:p>
    <w:p w:rsidR="00205662" w:rsidRPr="00C9786B" w:rsidRDefault="00BF476B" w:rsidP="008E69DA">
      <w:pPr>
        <w:spacing w:after="0" w:line="240" w:lineRule="auto"/>
        <w:ind w:left="426" w:right="560"/>
        <w:jc w:val="center"/>
        <w:rPr>
          <w:sz w:val="24"/>
          <w:szCs w:val="24"/>
        </w:rPr>
      </w:pPr>
      <w:r w:rsidRPr="00C9786B">
        <w:rPr>
          <w:sz w:val="24"/>
          <w:szCs w:val="24"/>
        </w:rPr>
        <w:t>- et </w:t>
      </w:r>
      <w:r w:rsidR="008E69DA" w:rsidRPr="00C9786B">
        <w:rPr>
          <w:sz w:val="24"/>
          <w:szCs w:val="24"/>
        </w:rPr>
        <w:t>-</w:t>
      </w:r>
    </w:p>
    <w:p w:rsidR="00205662" w:rsidRPr="00C9786B" w:rsidRDefault="00205662" w:rsidP="00C9159B">
      <w:pPr>
        <w:spacing w:after="0" w:line="240" w:lineRule="auto"/>
        <w:ind w:left="426" w:right="560"/>
        <w:rPr>
          <w:sz w:val="24"/>
          <w:szCs w:val="24"/>
        </w:rPr>
      </w:pPr>
    </w:p>
    <w:p w:rsidR="00205662" w:rsidRPr="00C9786B" w:rsidRDefault="008E69DA" w:rsidP="008E69DA">
      <w:pPr>
        <w:spacing w:after="0" w:line="240" w:lineRule="auto"/>
        <w:ind w:left="426" w:right="560"/>
        <w:jc w:val="center"/>
        <w:rPr>
          <w:sz w:val="24"/>
          <w:szCs w:val="24"/>
        </w:rPr>
      </w:pPr>
      <w:r w:rsidRPr="00C9786B">
        <w:rPr>
          <w:b/>
          <w:caps/>
          <w:sz w:val="24"/>
          <w:szCs w:val="24"/>
        </w:rPr>
        <w:fldChar w:fldCharType="begin">
          <w:ffData>
            <w:name w:val=""/>
            <w:enabled/>
            <w:calcOnExit w:val="0"/>
            <w:textInput>
              <w:default w:val="[INDIQUER LE NOM DU MIS EN CAUSE]"/>
              <w:format w:val="UPPERCASE"/>
            </w:textInput>
          </w:ffData>
        </w:fldChar>
      </w:r>
      <w:r w:rsidRPr="00C9786B">
        <w:rPr>
          <w:b/>
          <w:caps/>
          <w:sz w:val="24"/>
          <w:szCs w:val="24"/>
        </w:rPr>
        <w:instrText xml:space="preserve"> FORMTEXT </w:instrText>
      </w:r>
      <w:r w:rsidRPr="00C9786B">
        <w:rPr>
          <w:b/>
          <w:caps/>
          <w:sz w:val="24"/>
          <w:szCs w:val="24"/>
        </w:rPr>
      </w:r>
      <w:r w:rsidRPr="00C9786B">
        <w:rPr>
          <w:b/>
          <w:caps/>
          <w:sz w:val="24"/>
          <w:szCs w:val="24"/>
        </w:rPr>
        <w:fldChar w:fldCharType="separate"/>
      </w:r>
      <w:r w:rsidRPr="00C9786B">
        <w:rPr>
          <w:b/>
          <w:caps/>
          <w:noProof/>
          <w:sz w:val="24"/>
          <w:szCs w:val="24"/>
        </w:rPr>
        <w:t>[INDIQUER LE NOM DU MIS EN CAUSE]</w:t>
      </w:r>
      <w:r w:rsidRPr="00C9786B">
        <w:rPr>
          <w:b/>
          <w:caps/>
          <w:sz w:val="24"/>
          <w:szCs w:val="24"/>
        </w:rPr>
        <w:fldChar w:fldCharType="end"/>
      </w:r>
      <w:r w:rsidRPr="00C9786B">
        <w:rPr>
          <w:sz w:val="24"/>
          <w:szCs w:val="24"/>
        </w:rPr>
        <w:t xml:space="preserve">, </w:t>
      </w:r>
      <w:r w:rsidR="006B0E87" w:rsidRPr="00C9786B">
        <w:rPr>
          <w:sz w:val="24"/>
          <w:szCs w:val="24"/>
        </w:rPr>
        <w:t>en</w:t>
      </w:r>
      <w:r w:rsidRPr="00C9786B">
        <w:rPr>
          <w:sz w:val="24"/>
          <w:szCs w:val="24"/>
        </w:rPr>
        <w:t xml:space="preserve"> qualité de</w:t>
      </w:r>
      <w:r w:rsidR="00146843" w:rsidRPr="00C9786B">
        <w:rPr>
          <w:sz w:val="24"/>
          <w:szCs w:val="24"/>
        </w:rPr>
        <w:t xml:space="preserve"> secrétaire du Conseil de discipline de</w:t>
      </w:r>
      <w:r w:rsidR="006B0E87" w:rsidRPr="00C9786B">
        <w:rPr>
          <w:sz w:val="24"/>
          <w:szCs w:val="24"/>
        </w:rPr>
        <w:t xml:space="preserve"> </w:t>
      </w:r>
      <w:r w:rsidRPr="00C9786B">
        <w:rPr>
          <w:sz w:val="24"/>
          <w:szCs w:val="24"/>
        </w:rPr>
        <w:fldChar w:fldCharType="begin">
          <w:ffData>
            <w:name w:val=""/>
            <w:enabled/>
            <w:calcOnExit w:val="0"/>
            <w:textInput>
              <w:default w:val="[indiquer la qualité du mis en caus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00146843" w:rsidRPr="00C9786B">
        <w:rPr>
          <w:noProof/>
          <w:sz w:val="24"/>
          <w:szCs w:val="24"/>
        </w:rPr>
        <w:t>indiquer le nom de l'ordre</w:t>
      </w:r>
      <w:r w:rsidR="002F44C6" w:rsidRPr="00C9786B">
        <w:rPr>
          <w:noProof/>
          <w:sz w:val="24"/>
          <w:szCs w:val="24"/>
        </w:rPr>
        <w:t xml:space="preserve"> professionnel</w:t>
      </w:r>
      <w:r w:rsidRPr="00C9786B">
        <w:rPr>
          <w:noProof/>
          <w:sz w:val="24"/>
          <w:szCs w:val="24"/>
        </w:rPr>
        <w:t>]</w:t>
      </w:r>
      <w:r w:rsidRPr="00C9786B">
        <w:rPr>
          <w:sz w:val="24"/>
          <w:szCs w:val="24"/>
        </w:rPr>
        <w:fldChar w:fldCharType="end"/>
      </w:r>
    </w:p>
    <w:p w:rsidR="00684F6A" w:rsidRPr="00C9786B" w:rsidRDefault="00684F6A" w:rsidP="00684F6A">
      <w:pPr>
        <w:spacing w:after="0" w:line="240" w:lineRule="auto"/>
        <w:ind w:left="426" w:right="560"/>
        <w:jc w:val="right"/>
        <w:rPr>
          <w:b/>
          <w:sz w:val="24"/>
          <w:szCs w:val="24"/>
        </w:rPr>
      </w:pPr>
      <w:r w:rsidRPr="00C9786B">
        <w:rPr>
          <w:b/>
          <w:sz w:val="24"/>
          <w:szCs w:val="24"/>
        </w:rPr>
        <w:t>MIS EN CAUSE</w:t>
      </w:r>
    </w:p>
    <w:p w:rsidR="00684F6A" w:rsidRPr="00C9786B" w:rsidRDefault="00684F6A" w:rsidP="00684F6A">
      <w:pPr>
        <w:pBdr>
          <w:bottom w:val="single" w:sz="6" w:space="1" w:color="auto"/>
        </w:pBdr>
        <w:spacing w:after="280"/>
        <w:ind w:left="425" w:right="561"/>
        <w:rPr>
          <w:rFonts w:cs="Arial"/>
          <w:sz w:val="24"/>
          <w:szCs w:val="24"/>
        </w:rPr>
      </w:pPr>
    </w:p>
    <w:p w:rsidR="00205662" w:rsidRPr="00C9786B" w:rsidRDefault="00684F6A" w:rsidP="00684F6A">
      <w:pPr>
        <w:spacing w:after="0" w:line="240" w:lineRule="auto"/>
        <w:ind w:left="425" w:right="561"/>
        <w:jc w:val="center"/>
        <w:rPr>
          <w:b/>
          <w:sz w:val="28"/>
          <w:szCs w:val="24"/>
        </w:rPr>
      </w:pPr>
      <w:r w:rsidRPr="00C9786B">
        <w:rPr>
          <w:b/>
          <w:sz w:val="28"/>
          <w:szCs w:val="24"/>
        </w:rPr>
        <w:t>MÉMOIRE DE L’APPELANT</w:t>
      </w:r>
    </w:p>
    <w:p w:rsidR="00680BE6" w:rsidRPr="00C9786B" w:rsidRDefault="00B4601E" w:rsidP="00684F6A">
      <w:pPr>
        <w:spacing w:after="0" w:line="240" w:lineRule="auto"/>
        <w:ind w:left="425" w:right="561"/>
        <w:jc w:val="center"/>
        <w:rPr>
          <w:sz w:val="24"/>
          <w:szCs w:val="24"/>
        </w:rPr>
      </w:pPr>
      <w:r w:rsidRPr="00C9786B">
        <w:rPr>
          <w:sz w:val="24"/>
          <w:szCs w:val="24"/>
        </w:rPr>
        <w:t xml:space="preserve">En date du </w:t>
      </w: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[indiquer la date à laquelle l'acte est signé]</w:t>
      </w:r>
      <w:r w:rsidRPr="00C9786B">
        <w:rPr>
          <w:sz w:val="24"/>
          <w:szCs w:val="24"/>
        </w:rPr>
        <w:fldChar w:fldCharType="end"/>
      </w:r>
    </w:p>
    <w:p w:rsidR="00684F6A" w:rsidRPr="00C9786B" w:rsidRDefault="00684F6A" w:rsidP="00684F6A">
      <w:pPr>
        <w:pBdr>
          <w:bottom w:val="single" w:sz="6" w:space="1" w:color="auto"/>
        </w:pBdr>
        <w:spacing w:after="0" w:line="240" w:lineRule="auto"/>
        <w:ind w:left="425" w:right="561"/>
        <w:rPr>
          <w:rFonts w:cs="Arial"/>
          <w:sz w:val="24"/>
          <w:szCs w:val="24"/>
        </w:rPr>
      </w:pPr>
    </w:p>
    <w:p w:rsidR="00205662" w:rsidRPr="00C9786B" w:rsidRDefault="00205662" w:rsidP="00C9159B">
      <w:pPr>
        <w:spacing w:after="0" w:line="240" w:lineRule="auto"/>
        <w:ind w:left="426" w:right="560"/>
        <w:rPr>
          <w:sz w:val="24"/>
          <w:szCs w:val="24"/>
        </w:rPr>
      </w:pPr>
    </w:p>
    <w:p w:rsidR="00205662" w:rsidRPr="00C9786B" w:rsidRDefault="00B051A0" w:rsidP="00B40746">
      <w:pPr>
        <w:spacing w:after="0" w:line="240" w:lineRule="auto"/>
        <w:jc w:val="center"/>
        <w:rPr>
          <w:sz w:val="24"/>
          <w:szCs w:val="24"/>
        </w:rPr>
      </w:pP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00FE68BD" w:rsidRPr="00C9786B">
        <w:rPr>
          <w:noProof/>
          <w:sz w:val="24"/>
          <w:szCs w:val="24"/>
        </w:rPr>
        <w:t xml:space="preserve">[Nom </w:t>
      </w:r>
      <w:r w:rsidR="007F6803" w:rsidRPr="00C9786B">
        <w:rPr>
          <w:noProof/>
          <w:sz w:val="24"/>
          <w:szCs w:val="24"/>
        </w:rPr>
        <w:t xml:space="preserve">partie non </w:t>
      </w:r>
      <w:r w:rsidRPr="00C9786B">
        <w:rPr>
          <w:noProof/>
          <w:sz w:val="24"/>
          <w:szCs w:val="24"/>
        </w:rPr>
        <w:t>représentée]</w:t>
      </w:r>
      <w:r w:rsidRPr="00C9786B">
        <w:rPr>
          <w:sz w:val="24"/>
          <w:szCs w:val="24"/>
        </w:rPr>
        <w:fldChar w:fldCharType="end"/>
      </w:r>
    </w:p>
    <w:p w:rsidR="00B051A0" w:rsidRPr="00C9786B" w:rsidRDefault="00B051A0" w:rsidP="00B40746">
      <w:pPr>
        <w:spacing w:after="0" w:line="240" w:lineRule="auto"/>
        <w:jc w:val="center"/>
        <w:rPr>
          <w:sz w:val="24"/>
          <w:szCs w:val="24"/>
        </w:rPr>
      </w:pP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[Adresse]</w:t>
      </w:r>
      <w:r w:rsidRPr="00C9786B">
        <w:rPr>
          <w:sz w:val="24"/>
          <w:szCs w:val="24"/>
        </w:rPr>
        <w:fldChar w:fldCharType="end"/>
      </w:r>
    </w:p>
    <w:p w:rsidR="00B051A0" w:rsidRPr="00C9786B" w:rsidRDefault="00B051A0" w:rsidP="00B40746">
      <w:pPr>
        <w:spacing w:after="0" w:line="240" w:lineRule="auto"/>
        <w:jc w:val="center"/>
        <w:rPr>
          <w:sz w:val="24"/>
          <w:szCs w:val="24"/>
        </w:rPr>
      </w:pP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[Numéro de téléphone]</w:t>
      </w:r>
      <w:r w:rsidRPr="00C9786B">
        <w:rPr>
          <w:sz w:val="24"/>
          <w:szCs w:val="24"/>
        </w:rPr>
        <w:fldChar w:fldCharType="end"/>
      </w:r>
    </w:p>
    <w:p w:rsidR="00B051A0" w:rsidRPr="00C9786B" w:rsidRDefault="00B051A0" w:rsidP="00B40746">
      <w:pPr>
        <w:spacing w:after="0" w:line="240" w:lineRule="auto"/>
        <w:jc w:val="center"/>
        <w:rPr>
          <w:sz w:val="24"/>
          <w:szCs w:val="24"/>
        </w:rPr>
      </w:pP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[Numéro de télécopieur]</w:t>
      </w:r>
      <w:r w:rsidRPr="00C9786B">
        <w:rPr>
          <w:sz w:val="24"/>
          <w:szCs w:val="24"/>
        </w:rPr>
        <w:fldChar w:fldCharType="end"/>
      </w:r>
    </w:p>
    <w:p w:rsidR="00B051A0" w:rsidRPr="00C9786B" w:rsidRDefault="00B051A0" w:rsidP="00B40746">
      <w:pPr>
        <w:spacing w:after="0" w:line="240" w:lineRule="auto"/>
        <w:jc w:val="center"/>
        <w:rPr>
          <w:sz w:val="24"/>
          <w:szCs w:val="24"/>
        </w:rPr>
      </w:pP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[Adresse électronique]</w:t>
      </w:r>
      <w:r w:rsidRPr="00C9786B">
        <w:rPr>
          <w:sz w:val="24"/>
          <w:szCs w:val="24"/>
        </w:rPr>
        <w:fldChar w:fldCharType="end"/>
      </w:r>
    </w:p>
    <w:p w:rsidR="005E56DC" w:rsidRPr="00C9786B" w:rsidRDefault="005E56DC" w:rsidP="00B40746">
      <w:pPr>
        <w:spacing w:after="0" w:line="240" w:lineRule="auto"/>
        <w:jc w:val="center"/>
        <w:rPr>
          <w:sz w:val="24"/>
          <w:szCs w:val="24"/>
        </w:rPr>
      </w:pPr>
    </w:p>
    <w:p w:rsidR="005906AE" w:rsidRPr="00C9786B" w:rsidRDefault="005E56DC" w:rsidP="002311F3">
      <w:pPr>
        <w:spacing w:after="0" w:line="240" w:lineRule="auto"/>
        <w:jc w:val="center"/>
        <w:rPr>
          <w:sz w:val="24"/>
          <w:szCs w:val="24"/>
        </w:rPr>
      </w:pPr>
      <w:r w:rsidRPr="00C9786B">
        <w:rPr>
          <w:b/>
          <w:sz w:val="24"/>
          <w:szCs w:val="24"/>
        </w:rPr>
        <w:t>Partie appelante</w:t>
      </w:r>
    </w:p>
    <w:p w:rsidR="00B4601E" w:rsidRPr="00C9786B" w:rsidRDefault="00B4601E" w:rsidP="00165400">
      <w:pPr>
        <w:spacing w:after="0" w:line="240" w:lineRule="auto"/>
        <w:ind w:right="560"/>
        <w:rPr>
          <w:sz w:val="24"/>
          <w:szCs w:val="24"/>
        </w:rPr>
      </w:pPr>
    </w:p>
    <w:p w:rsidR="00B4601E" w:rsidRPr="00C9786B" w:rsidRDefault="00B4601E" w:rsidP="00B4601E">
      <w:pPr>
        <w:spacing w:after="0" w:line="240" w:lineRule="auto"/>
        <w:rPr>
          <w:sz w:val="24"/>
          <w:szCs w:val="24"/>
        </w:rPr>
      </w:pP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007F6803" w:rsidRPr="00C9786B">
        <w:rPr>
          <w:noProof/>
          <w:sz w:val="24"/>
          <w:szCs w:val="24"/>
        </w:rPr>
        <w:t xml:space="preserve">[Nom avocat/partie non </w:t>
      </w:r>
      <w:r w:rsidRPr="00C9786B">
        <w:rPr>
          <w:noProof/>
          <w:sz w:val="24"/>
          <w:szCs w:val="24"/>
        </w:rPr>
        <w:t>représentée]</w:t>
      </w:r>
      <w:r w:rsidRPr="00C9786B">
        <w:rPr>
          <w:sz w:val="24"/>
          <w:szCs w:val="24"/>
        </w:rPr>
        <w:fldChar w:fldCharType="end"/>
      </w:r>
      <w:r w:rsidRPr="00C9786B">
        <w:rPr>
          <w:sz w:val="24"/>
          <w:szCs w:val="24"/>
        </w:rPr>
        <w:tab/>
      </w: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007F6803" w:rsidRPr="00C9786B">
        <w:rPr>
          <w:noProof/>
          <w:sz w:val="24"/>
          <w:szCs w:val="24"/>
        </w:rPr>
        <w:t xml:space="preserve">[Nom avocat/partie non </w:t>
      </w:r>
      <w:r w:rsidRPr="00C9786B">
        <w:rPr>
          <w:noProof/>
          <w:sz w:val="24"/>
          <w:szCs w:val="24"/>
        </w:rPr>
        <w:t>représentée]</w:t>
      </w:r>
      <w:r w:rsidRPr="00C9786B">
        <w:rPr>
          <w:sz w:val="24"/>
          <w:szCs w:val="24"/>
        </w:rPr>
        <w:fldChar w:fldCharType="end"/>
      </w:r>
    </w:p>
    <w:p w:rsidR="00B4601E" w:rsidRPr="00C9786B" w:rsidRDefault="00B4601E" w:rsidP="00B4601E">
      <w:pPr>
        <w:spacing w:after="0" w:line="240" w:lineRule="auto"/>
        <w:rPr>
          <w:sz w:val="24"/>
          <w:szCs w:val="24"/>
        </w:rPr>
      </w:pP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[Adresse]</w:t>
      </w:r>
      <w:r w:rsidRPr="00C9786B">
        <w:rPr>
          <w:sz w:val="24"/>
          <w:szCs w:val="24"/>
        </w:rPr>
        <w:fldChar w:fldCharType="end"/>
      </w:r>
      <w:r w:rsidRPr="00C9786B">
        <w:rPr>
          <w:sz w:val="24"/>
          <w:szCs w:val="24"/>
        </w:rPr>
        <w:tab/>
      </w:r>
      <w:r w:rsidRPr="00C9786B">
        <w:rPr>
          <w:sz w:val="24"/>
          <w:szCs w:val="24"/>
        </w:rPr>
        <w:tab/>
      </w:r>
      <w:r w:rsidRPr="00C9786B">
        <w:rPr>
          <w:sz w:val="24"/>
          <w:szCs w:val="24"/>
        </w:rPr>
        <w:tab/>
      </w:r>
      <w:r w:rsidRPr="00C9786B">
        <w:rPr>
          <w:sz w:val="24"/>
          <w:szCs w:val="24"/>
        </w:rPr>
        <w:tab/>
      </w:r>
      <w:r w:rsidRPr="00C9786B">
        <w:rPr>
          <w:sz w:val="24"/>
          <w:szCs w:val="24"/>
        </w:rPr>
        <w:tab/>
      </w:r>
      <w:r w:rsidRPr="00C9786B">
        <w:rPr>
          <w:sz w:val="24"/>
          <w:szCs w:val="24"/>
        </w:rPr>
        <w:fldChar w:fldCharType="begin">
          <w:ffData>
            <w:name w:val=""/>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[Adresse]</w:t>
      </w:r>
      <w:r w:rsidRPr="00C9786B">
        <w:rPr>
          <w:sz w:val="24"/>
          <w:szCs w:val="24"/>
        </w:rPr>
        <w:fldChar w:fldCharType="end"/>
      </w:r>
    </w:p>
    <w:p w:rsidR="00B4601E" w:rsidRPr="00C9786B" w:rsidRDefault="00B4601E" w:rsidP="00B4601E">
      <w:pPr>
        <w:spacing w:after="0" w:line="240" w:lineRule="auto"/>
        <w:rPr>
          <w:sz w:val="24"/>
          <w:szCs w:val="24"/>
        </w:rPr>
      </w:pP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[Numéro de téléphone]</w:t>
      </w:r>
      <w:r w:rsidRPr="00C9786B">
        <w:rPr>
          <w:sz w:val="24"/>
          <w:szCs w:val="24"/>
        </w:rPr>
        <w:fldChar w:fldCharType="end"/>
      </w:r>
      <w:r w:rsidRPr="00C9786B">
        <w:rPr>
          <w:sz w:val="24"/>
          <w:szCs w:val="24"/>
        </w:rPr>
        <w:tab/>
      </w:r>
      <w:r w:rsidRPr="00C9786B">
        <w:rPr>
          <w:sz w:val="24"/>
          <w:szCs w:val="24"/>
        </w:rPr>
        <w:tab/>
      </w:r>
      <w:r w:rsidRPr="00C9786B">
        <w:rPr>
          <w:sz w:val="24"/>
          <w:szCs w:val="24"/>
        </w:rPr>
        <w:tab/>
      </w: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[Numéro de téléphone]</w:t>
      </w:r>
      <w:r w:rsidRPr="00C9786B">
        <w:rPr>
          <w:sz w:val="24"/>
          <w:szCs w:val="24"/>
        </w:rPr>
        <w:fldChar w:fldCharType="end"/>
      </w:r>
    </w:p>
    <w:p w:rsidR="00B4601E" w:rsidRPr="00C9786B" w:rsidRDefault="00B4601E" w:rsidP="00B4601E">
      <w:pPr>
        <w:spacing w:after="0" w:line="240" w:lineRule="auto"/>
        <w:rPr>
          <w:sz w:val="24"/>
          <w:szCs w:val="24"/>
        </w:rPr>
      </w:pP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[Numéro de télécopieur]</w:t>
      </w:r>
      <w:r w:rsidRPr="00C9786B">
        <w:rPr>
          <w:sz w:val="24"/>
          <w:szCs w:val="24"/>
        </w:rPr>
        <w:fldChar w:fldCharType="end"/>
      </w:r>
      <w:r w:rsidRPr="00C9786B">
        <w:rPr>
          <w:sz w:val="24"/>
          <w:szCs w:val="24"/>
        </w:rPr>
        <w:tab/>
      </w:r>
      <w:r w:rsidRPr="00C9786B">
        <w:rPr>
          <w:sz w:val="24"/>
          <w:szCs w:val="24"/>
        </w:rPr>
        <w:tab/>
      </w:r>
      <w:r w:rsidRPr="00C9786B">
        <w:rPr>
          <w:sz w:val="24"/>
          <w:szCs w:val="24"/>
        </w:rPr>
        <w:tab/>
      </w: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[Numéro de télécopieur]</w:t>
      </w:r>
      <w:r w:rsidRPr="00C9786B">
        <w:rPr>
          <w:sz w:val="24"/>
          <w:szCs w:val="24"/>
        </w:rPr>
        <w:fldChar w:fldCharType="end"/>
      </w:r>
    </w:p>
    <w:p w:rsidR="00B4601E" w:rsidRPr="00C9786B" w:rsidRDefault="00B4601E" w:rsidP="00B4601E">
      <w:pPr>
        <w:spacing w:after="0" w:line="240" w:lineRule="auto"/>
        <w:rPr>
          <w:sz w:val="24"/>
          <w:szCs w:val="24"/>
        </w:rPr>
      </w:pP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[Adresse électronique]</w:t>
      </w:r>
      <w:r w:rsidRPr="00C9786B">
        <w:rPr>
          <w:sz w:val="24"/>
          <w:szCs w:val="24"/>
        </w:rPr>
        <w:fldChar w:fldCharType="end"/>
      </w:r>
      <w:r w:rsidRPr="00C9786B">
        <w:rPr>
          <w:sz w:val="24"/>
          <w:szCs w:val="24"/>
        </w:rPr>
        <w:tab/>
      </w:r>
      <w:r w:rsidRPr="00C9786B">
        <w:rPr>
          <w:sz w:val="24"/>
          <w:szCs w:val="24"/>
        </w:rPr>
        <w:tab/>
      </w:r>
      <w:r w:rsidRPr="00C9786B">
        <w:rPr>
          <w:sz w:val="24"/>
          <w:szCs w:val="24"/>
        </w:rPr>
        <w:tab/>
      </w: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[Adresse électronique]</w:t>
      </w:r>
      <w:r w:rsidRPr="00C9786B">
        <w:rPr>
          <w:sz w:val="24"/>
          <w:szCs w:val="24"/>
        </w:rPr>
        <w:fldChar w:fldCharType="end"/>
      </w:r>
    </w:p>
    <w:p w:rsidR="00B4601E" w:rsidRPr="00C9786B" w:rsidRDefault="00B4601E" w:rsidP="00B4601E">
      <w:pPr>
        <w:spacing w:after="0" w:line="240" w:lineRule="auto"/>
        <w:rPr>
          <w:sz w:val="24"/>
          <w:szCs w:val="24"/>
        </w:rPr>
      </w:pPr>
    </w:p>
    <w:p w:rsidR="00B4601E" w:rsidRPr="00C9786B" w:rsidRDefault="00B40746" w:rsidP="00B4601E">
      <w:pPr>
        <w:spacing w:after="0" w:line="240" w:lineRule="auto"/>
        <w:rPr>
          <w:sz w:val="24"/>
          <w:szCs w:val="24"/>
        </w:rPr>
      </w:pPr>
      <w:r w:rsidRPr="00C9786B">
        <w:rPr>
          <w:b/>
          <w:sz w:val="24"/>
          <w:szCs w:val="24"/>
        </w:rPr>
        <w:t>Partie intimée</w:t>
      </w:r>
      <w:r w:rsidR="00B4601E" w:rsidRPr="00C9786B">
        <w:rPr>
          <w:sz w:val="24"/>
          <w:szCs w:val="24"/>
        </w:rPr>
        <w:tab/>
      </w:r>
      <w:r w:rsidR="00B4601E" w:rsidRPr="00C9786B">
        <w:rPr>
          <w:sz w:val="24"/>
          <w:szCs w:val="24"/>
        </w:rPr>
        <w:tab/>
      </w:r>
      <w:r w:rsidR="00B4601E" w:rsidRPr="00C9786B">
        <w:rPr>
          <w:sz w:val="24"/>
          <w:szCs w:val="24"/>
        </w:rPr>
        <w:tab/>
      </w:r>
      <w:r w:rsidR="00B4601E" w:rsidRPr="00C9786B">
        <w:rPr>
          <w:sz w:val="24"/>
          <w:szCs w:val="24"/>
        </w:rPr>
        <w:tab/>
      </w:r>
      <w:r w:rsidRPr="00C9786B">
        <w:rPr>
          <w:b/>
          <w:sz w:val="24"/>
          <w:szCs w:val="24"/>
        </w:rPr>
        <w:t>Partie mise en cause</w:t>
      </w:r>
    </w:p>
    <w:p w:rsidR="00B4601E" w:rsidRPr="00C9786B" w:rsidRDefault="00B4601E" w:rsidP="00B4601E">
      <w:pPr>
        <w:rPr>
          <w:sz w:val="24"/>
          <w:szCs w:val="24"/>
        </w:rPr>
      </w:pPr>
    </w:p>
    <w:p w:rsidR="005906AE" w:rsidRPr="00C9786B" w:rsidRDefault="005906AE">
      <w:pPr>
        <w:rPr>
          <w:sz w:val="24"/>
          <w:szCs w:val="24"/>
        </w:rPr>
      </w:pPr>
    </w:p>
    <w:p w:rsidR="00B4601E" w:rsidRPr="00C9786B" w:rsidRDefault="00B4601E">
      <w:pPr>
        <w:rPr>
          <w:sz w:val="24"/>
          <w:szCs w:val="24"/>
        </w:rPr>
        <w:sectPr w:rsidR="00B4601E" w:rsidRPr="00C9786B" w:rsidSect="00205662">
          <w:pgSz w:w="12240" w:h="15840"/>
          <w:pgMar w:top="1440" w:right="1800" w:bottom="1440" w:left="1800" w:header="708" w:footer="708" w:gutter="0"/>
          <w:pgBorders w:display="firstPage">
            <w:top w:val="single" w:sz="4" w:space="1" w:color="auto"/>
            <w:left w:val="single" w:sz="4" w:space="4" w:color="auto"/>
            <w:bottom w:val="single" w:sz="4" w:space="1" w:color="auto"/>
            <w:right w:val="single" w:sz="4" w:space="4" w:color="auto"/>
          </w:pgBorders>
          <w:cols w:space="708"/>
          <w:docGrid w:linePitch="360"/>
        </w:sectPr>
      </w:pPr>
    </w:p>
    <w:p w:rsidR="00205662" w:rsidRPr="00C9786B" w:rsidRDefault="009E0387" w:rsidP="0003106C">
      <w:pPr>
        <w:spacing w:after="0" w:line="240" w:lineRule="auto"/>
        <w:ind w:right="-7"/>
        <w:jc w:val="center"/>
        <w:rPr>
          <w:rFonts w:cs="Arial"/>
          <w:b/>
          <w:sz w:val="24"/>
          <w:szCs w:val="24"/>
          <w:u w:val="single"/>
        </w:rPr>
      </w:pPr>
      <w:r w:rsidRPr="00C9786B">
        <w:rPr>
          <w:rFonts w:cs="Arial"/>
          <w:b/>
          <w:sz w:val="24"/>
          <w:szCs w:val="24"/>
          <w:u w:val="single"/>
        </w:rPr>
        <w:lastRenderedPageBreak/>
        <w:t>TABLE DES MATIÈRES</w:t>
      </w:r>
    </w:p>
    <w:p w:rsidR="009E0387" w:rsidRPr="00C9786B" w:rsidRDefault="009E0387" w:rsidP="0003106C">
      <w:pPr>
        <w:spacing w:after="0" w:line="240" w:lineRule="auto"/>
        <w:ind w:right="-7"/>
        <w:rPr>
          <w:rFonts w:cs="Arial"/>
          <w:sz w:val="24"/>
          <w:szCs w:val="24"/>
        </w:rPr>
      </w:pPr>
    </w:p>
    <w:p w:rsidR="00205662" w:rsidRPr="00C9786B" w:rsidRDefault="009E0387" w:rsidP="0003106C">
      <w:pPr>
        <w:tabs>
          <w:tab w:val="right" w:pos="8647"/>
        </w:tabs>
        <w:spacing w:after="0" w:line="240" w:lineRule="auto"/>
        <w:ind w:right="-7"/>
        <w:rPr>
          <w:rFonts w:cs="Arial"/>
          <w:b/>
          <w:sz w:val="24"/>
          <w:szCs w:val="24"/>
        </w:rPr>
      </w:pPr>
      <w:r w:rsidRPr="00C9786B">
        <w:rPr>
          <w:rFonts w:cs="Arial"/>
          <w:b/>
          <w:sz w:val="24"/>
          <w:szCs w:val="24"/>
        </w:rPr>
        <w:t>Mémoire de l’appelant</w:t>
      </w:r>
      <w:r w:rsidRPr="00C9786B">
        <w:rPr>
          <w:rFonts w:cs="Arial"/>
          <w:b/>
          <w:sz w:val="24"/>
          <w:szCs w:val="24"/>
        </w:rPr>
        <w:tab/>
        <w:t>Page</w:t>
      </w:r>
    </w:p>
    <w:p w:rsidR="009E0387" w:rsidRPr="00C9786B" w:rsidRDefault="009E0387" w:rsidP="0003106C">
      <w:pPr>
        <w:pBdr>
          <w:bottom w:val="single" w:sz="6" w:space="1" w:color="auto"/>
        </w:pBdr>
        <w:spacing w:after="0" w:line="240" w:lineRule="auto"/>
        <w:ind w:right="-7"/>
        <w:rPr>
          <w:rFonts w:cs="Arial"/>
          <w:sz w:val="24"/>
          <w:szCs w:val="24"/>
        </w:rPr>
      </w:pPr>
    </w:p>
    <w:p w:rsidR="0003106C" w:rsidRPr="00C9786B" w:rsidRDefault="0003106C" w:rsidP="0003106C">
      <w:pPr>
        <w:spacing w:after="0" w:line="240" w:lineRule="auto"/>
        <w:ind w:right="-7"/>
        <w:jc w:val="center"/>
        <w:rPr>
          <w:rFonts w:cs="Arial"/>
          <w:sz w:val="24"/>
          <w:szCs w:val="24"/>
        </w:rPr>
      </w:pPr>
    </w:p>
    <w:p w:rsidR="00274BD0" w:rsidRPr="00C9786B" w:rsidRDefault="00274BD0" w:rsidP="0003106C">
      <w:pPr>
        <w:spacing w:after="0" w:line="240" w:lineRule="auto"/>
        <w:ind w:right="-7"/>
        <w:jc w:val="center"/>
        <w:rPr>
          <w:rFonts w:cs="Arial"/>
          <w:sz w:val="24"/>
          <w:szCs w:val="24"/>
        </w:rPr>
      </w:pPr>
      <w:r w:rsidRPr="00C9786B">
        <w:rPr>
          <w:rFonts w:cs="Arial"/>
          <w:sz w:val="24"/>
          <w:szCs w:val="24"/>
        </w:rPr>
        <w:t>Volume 1</w:t>
      </w:r>
    </w:p>
    <w:p w:rsidR="00274BD0" w:rsidRPr="00C9786B" w:rsidRDefault="00274BD0" w:rsidP="0003106C">
      <w:pPr>
        <w:spacing w:after="0" w:line="240" w:lineRule="auto"/>
        <w:ind w:right="-7"/>
        <w:jc w:val="both"/>
        <w:rPr>
          <w:rFonts w:cs="Arial"/>
          <w:sz w:val="24"/>
          <w:szCs w:val="24"/>
          <w:u w:val="single"/>
        </w:rPr>
      </w:pPr>
    </w:p>
    <w:p w:rsidR="00205662" w:rsidRPr="00C9786B" w:rsidRDefault="00274BD0" w:rsidP="0003106C">
      <w:pPr>
        <w:spacing w:after="0" w:line="240" w:lineRule="auto"/>
        <w:ind w:right="-7"/>
        <w:jc w:val="both"/>
        <w:rPr>
          <w:rFonts w:cs="Arial"/>
          <w:b/>
          <w:sz w:val="24"/>
          <w:szCs w:val="24"/>
          <w:u w:val="single"/>
        </w:rPr>
      </w:pPr>
      <w:r w:rsidRPr="00C9786B">
        <w:rPr>
          <w:rFonts w:cs="Arial"/>
          <w:b/>
          <w:sz w:val="24"/>
          <w:szCs w:val="24"/>
          <w:u w:val="single"/>
        </w:rPr>
        <w:t>EXPOSÉ</w:t>
      </w:r>
      <w:r w:rsidR="009E0387" w:rsidRPr="00C9786B">
        <w:rPr>
          <w:rFonts w:cs="Arial"/>
          <w:b/>
          <w:sz w:val="24"/>
          <w:szCs w:val="24"/>
          <w:u w:val="single"/>
        </w:rPr>
        <w:t xml:space="preserve"> DE L’APPELANT</w:t>
      </w:r>
    </w:p>
    <w:p w:rsidR="009E0387" w:rsidRPr="00C9786B" w:rsidRDefault="009E0387" w:rsidP="0003106C">
      <w:pPr>
        <w:spacing w:after="0" w:line="240" w:lineRule="auto"/>
        <w:ind w:right="-7"/>
        <w:jc w:val="both"/>
        <w:rPr>
          <w:rFonts w:cs="Arial"/>
          <w:sz w:val="24"/>
          <w:szCs w:val="24"/>
        </w:rPr>
      </w:pPr>
    </w:p>
    <w:p w:rsidR="00205662" w:rsidRPr="00C9786B" w:rsidRDefault="009E0387" w:rsidP="0003106C">
      <w:pPr>
        <w:tabs>
          <w:tab w:val="right" w:leader="dot" w:pos="8647"/>
        </w:tabs>
        <w:spacing w:after="0" w:line="240" w:lineRule="auto"/>
        <w:ind w:right="-7"/>
        <w:jc w:val="both"/>
        <w:rPr>
          <w:rFonts w:cs="Arial"/>
          <w:b/>
          <w:sz w:val="24"/>
          <w:szCs w:val="24"/>
        </w:rPr>
      </w:pPr>
      <w:r w:rsidRPr="00C9786B">
        <w:rPr>
          <w:rFonts w:cs="Arial"/>
          <w:b/>
          <w:sz w:val="24"/>
          <w:szCs w:val="24"/>
        </w:rPr>
        <w:t>PARTIE I</w:t>
      </w:r>
      <w:r w:rsidR="00B731BF" w:rsidRPr="00C9786B">
        <w:rPr>
          <w:rFonts w:cs="Arial"/>
          <w:b/>
          <w:sz w:val="24"/>
          <w:szCs w:val="24"/>
        </w:rPr>
        <w:t> </w:t>
      </w:r>
      <w:r w:rsidRPr="00C9786B">
        <w:rPr>
          <w:rFonts w:cs="Arial"/>
          <w:b/>
          <w:sz w:val="24"/>
          <w:szCs w:val="24"/>
        </w:rPr>
        <w:t>–</w:t>
      </w:r>
      <w:r w:rsidR="006360D6" w:rsidRPr="00C9786B">
        <w:rPr>
          <w:rFonts w:cs="Arial"/>
          <w:b/>
          <w:sz w:val="24"/>
          <w:szCs w:val="24"/>
        </w:rPr>
        <w:t> </w:t>
      </w:r>
      <w:r w:rsidRPr="00C9786B">
        <w:rPr>
          <w:rFonts w:cs="Arial"/>
          <w:b/>
          <w:sz w:val="24"/>
          <w:szCs w:val="24"/>
        </w:rPr>
        <w:t>LES FAITS</w:t>
      </w:r>
      <w:r w:rsidR="006360D6" w:rsidRPr="00C9786B">
        <w:rPr>
          <w:rFonts w:cs="Arial"/>
          <w:b/>
          <w:sz w:val="24"/>
          <w:szCs w:val="24"/>
        </w:rPr>
        <w:tab/>
      </w:r>
      <w:r w:rsidR="00D41968" w:rsidRPr="00C9786B">
        <w:rPr>
          <w:rFonts w:cs="Arial"/>
          <w:sz w:val="24"/>
          <w:szCs w:val="24"/>
        </w:rPr>
        <w:fldChar w:fldCharType="begin">
          <w:ffData>
            <w:name w:val=""/>
            <w:enabled/>
            <w:calcOnExit w:val="0"/>
            <w:textInput>
              <w:default w:val="[indiquer numéro de page]"/>
            </w:textInput>
          </w:ffData>
        </w:fldChar>
      </w:r>
      <w:r w:rsidR="00D41968" w:rsidRPr="00C9786B">
        <w:rPr>
          <w:rFonts w:cs="Arial"/>
          <w:sz w:val="24"/>
          <w:szCs w:val="24"/>
        </w:rPr>
        <w:instrText xml:space="preserve"> FORMTEXT </w:instrText>
      </w:r>
      <w:r w:rsidR="00D41968" w:rsidRPr="00C9786B">
        <w:rPr>
          <w:rFonts w:cs="Arial"/>
          <w:sz w:val="24"/>
          <w:szCs w:val="24"/>
        </w:rPr>
      </w:r>
      <w:r w:rsidR="00D41968" w:rsidRPr="00C9786B">
        <w:rPr>
          <w:rFonts w:cs="Arial"/>
          <w:sz w:val="24"/>
          <w:szCs w:val="24"/>
        </w:rPr>
        <w:fldChar w:fldCharType="separate"/>
      </w:r>
      <w:r w:rsidR="00344975" w:rsidRPr="00C9786B">
        <w:rPr>
          <w:rFonts w:cs="Arial"/>
          <w:noProof/>
          <w:sz w:val="24"/>
          <w:szCs w:val="24"/>
        </w:rPr>
        <w:t>[</w:t>
      </w:r>
      <w:r w:rsidR="00D41968" w:rsidRPr="00C9786B">
        <w:rPr>
          <w:rFonts w:cs="Arial"/>
          <w:noProof/>
          <w:sz w:val="24"/>
          <w:szCs w:val="24"/>
        </w:rPr>
        <w:t>numéro de page]</w:t>
      </w:r>
      <w:r w:rsidR="00D41968" w:rsidRPr="00C9786B">
        <w:rPr>
          <w:rFonts w:cs="Arial"/>
          <w:sz w:val="24"/>
          <w:szCs w:val="24"/>
        </w:rPr>
        <w:fldChar w:fldCharType="end"/>
      </w:r>
    </w:p>
    <w:p w:rsidR="00205662" w:rsidRPr="00C9786B" w:rsidRDefault="00205662" w:rsidP="0003106C">
      <w:pPr>
        <w:spacing w:after="0" w:line="240" w:lineRule="auto"/>
        <w:ind w:right="-7"/>
        <w:jc w:val="both"/>
        <w:rPr>
          <w:rFonts w:cs="Arial"/>
          <w:sz w:val="24"/>
          <w:szCs w:val="24"/>
        </w:rPr>
      </w:pPr>
    </w:p>
    <w:p w:rsidR="00205662" w:rsidRPr="00C9786B" w:rsidRDefault="009E0387" w:rsidP="0003106C">
      <w:pPr>
        <w:tabs>
          <w:tab w:val="right" w:leader="dot" w:pos="8647"/>
        </w:tabs>
        <w:spacing w:after="0" w:line="240" w:lineRule="auto"/>
        <w:ind w:right="-7"/>
        <w:jc w:val="both"/>
        <w:rPr>
          <w:rFonts w:cs="Arial"/>
          <w:sz w:val="24"/>
          <w:szCs w:val="24"/>
        </w:rPr>
      </w:pPr>
      <w:r w:rsidRPr="00C9786B">
        <w:rPr>
          <w:rFonts w:cs="Arial"/>
          <w:b/>
          <w:sz w:val="24"/>
          <w:szCs w:val="24"/>
        </w:rPr>
        <w:t>PARTIE II</w:t>
      </w:r>
      <w:r w:rsidR="00B731BF" w:rsidRPr="00C9786B">
        <w:rPr>
          <w:rFonts w:cs="Arial"/>
          <w:b/>
          <w:sz w:val="24"/>
          <w:szCs w:val="24"/>
        </w:rPr>
        <w:t> </w:t>
      </w:r>
      <w:r w:rsidRPr="00C9786B">
        <w:rPr>
          <w:rFonts w:cs="Arial"/>
          <w:b/>
          <w:sz w:val="24"/>
          <w:szCs w:val="24"/>
        </w:rPr>
        <w:t>–</w:t>
      </w:r>
      <w:r w:rsidR="006360D6" w:rsidRPr="00C9786B">
        <w:rPr>
          <w:rFonts w:cs="Arial"/>
          <w:b/>
          <w:sz w:val="24"/>
          <w:szCs w:val="24"/>
        </w:rPr>
        <w:t> </w:t>
      </w:r>
      <w:r w:rsidRPr="00C9786B">
        <w:rPr>
          <w:rFonts w:cs="Arial"/>
          <w:b/>
          <w:sz w:val="24"/>
          <w:szCs w:val="24"/>
        </w:rPr>
        <w:t>LES QUESTIONS EN LITIGE</w:t>
      </w:r>
      <w:r w:rsidR="006360D6" w:rsidRPr="00C9786B">
        <w:rPr>
          <w:rFonts w:cs="Arial"/>
          <w:b/>
          <w:sz w:val="24"/>
          <w:szCs w:val="24"/>
        </w:rPr>
        <w:tab/>
      </w:r>
      <w:r w:rsidR="00D41968" w:rsidRPr="00C9786B">
        <w:rPr>
          <w:rFonts w:cs="Arial"/>
          <w:sz w:val="24"/>
          <w:szCs w:val="24"/>
        </w:rPr>
        <w:fldChar w:fldCharType="begin">
          <w:ffData>
            <w:name w:val=""/>
            <w:enabled/>
            <w:calcOnExit w:val="0"/>
            <w:textInput>
              <w:default w:val="[indiquer numéro de page]"/>
            </w:textInput>
          </w:ffData>
        </w:fldChar>
      </w:r>
      <w:r w:rsidR="00D41968" w:rsidRPr="00C9786B">
        <w:rPr>
          <w:rFonts w:cs="Arial"/>
          <w:sz w:val="24"/>
          <w:szCs w:val="24"/>
        </w:rPr>
        <w:instrText xml:space="preserve"> FORMTEXT </w:instrText>
      </w:r>
      <w:r w:rsidR="00D41968" w:rsidRPr="00C9786B">
        <w:rPr>
          <w:rFonts w:cs="Arial"/>
          <w:sz w:val="24"/>
          <w:szCs w:val="24"/>
        </w:rPr>
      </w:r>
      <w:r w:rsidR="00D41968" w:rsidRPr="00C9786B">
        <w:rPr>
          <w:rFonts w:cs="Arial"/>
          <w:sz w:val="24"/>
          <w:szCs w:val="24"/>
        </w:rPr>
        <w:fldChar w:fldCharType="separate"/>
      </w:r>
      <w:r w:rsidR="00344975" w:rsidRPr="00C9786B">
        <w:rPr>
          <w:rFonts w:cs="Arial"/>
          <w:noProof/>
          <w:sz w:val="24"/>
          <w:szCs w:val="24"/>
        </w:rPr>
        <w:t>[</w:t>
      </w:r>
      <w:r w:rsidR="00D41968" w:rsidRPr="00C9786B">
        <w:rPr>
          <w:rFonts w:cs="Arial"/>
          <w:noProof/>
          <w:sz w:val="24"/>
          <w:szCs w:val="24"/>
        </w:rPr>
        <w:t>numéro de page]</w:t>
      </w:r>
      <w:r w:rsidR="00D41968" w:rsidRPr="00C9786B">
        <w:rPr>
          <w:rFonts w:cs="Arial"/>
          <w:sz w:val="24"/>
          <w:szCs w:val="24"/>
        </w:rPr>
        <w:fldChar w:fldCharType="end"/>
      </w:r>
    </w:p>
    <w:p w:rsidR="00205662" w:rsidRPr="00C9786B" w:rsidRDefault="00205662" w:rsidP="0003106C">
      <w:pPr>
        <w:spacing w:after="0" w:line="240" w:lineRule="auto"/>
        <w:ind w:right="-7"/>
        <w:jc w:val="both"/>
        <w:rPr>
          <w:rFonts w:cs="Arial"/>
          <w:sz w:val="24"/>
          <w:szCs w:val="24"/>
        </w:rPr>
      </w:pPr>
    </w:p>
    <w:p w:rsidR="00205662" w:rsidRPr="00C9786B" w:rsidRDefault="009E0387" w:rsidP="0003106C">
      <w:pPr>
        <w:tabs>
          <w:tab w:val="right" w:leader="dot" w:pos="8647"/>
        </w:tabs>
        <w:spacing w:after="0" w:line="240" w:lineRule="auto"/>
        <w:ind w:right="-7"/>
        <w:jc w:val="both"/>
        <w:rPr>
          <w:rFonts w:cs="Arial"/>
          <w:b/>
          <w:sz w:val="24"/>
          <w:szCs w:val="24"/>
        </w:rPr>
      </w:pPr>
      <w:r w:rsidRPr="00C9786B">
        <w:rPr>
          <w:rFonts w:cs="Arial"/>
          <w:b/>
          <w:sz w:val="24"/>
          <w:szCs w:val="24"/>
        </w:rPr>
        <w:t>PARTIE III</w:t>
      </w:r>
      <w:r w:rsidR="006360D6" w:rsidRPr="00C9786B">
        <w:rPr>
          <w:rFonts w:cs="Arial"/>
          <w:b/>
          <w:sz w:val="24"/>
          <w:szCs w:val="24"/>
        </w:rPr>
        <w:t> </w:t>
      </w:r>
      <w:r w:rsidRPr="00C9786B">
        <w:rPr>
          <w:rFonts w:cs="Arial"/>
          <w:b/>
          <w:sz w:val="24"/>
          <w:szCs w:val="24"/>
        </w:rPr>
        <w:t>–</w:t>
      </w:r>
      <w:r w:rsidR="006360D6" w:rsidRPr="00C9786B">
        <w:rPr>
          <w:rFonts w:cs="Arial"/>
          <w:b/>
          <w:sz w:val="24"/>
          <w:szCs w:val="24"/>
        </w:rPr>
        <w:t> </w:t>
      </w:r>
      <w:r w:rsidRPr="00C9786B">
        <w:rPr>
          <w:rFonts w:cs="Arial"/>
          <w:b/>
          <w:sz w:val="24"/>
          <w:szCs w:val="24"/>
        </w:rPr>
        <w:t>LES ARGUMENTS</w:t>
      </w:r>
      <w:r w:rsidR="006360D6" w:rsidRPr="00C9786B">
        <w:rPr>
          <w:rFonts w:cs="Arial"/>
          <w:b/>
          <w:sz w:val="24"/>
          <w:szCs w:val="24"/>
        </w:rPr>
        <w:tab/>
      </w:r>
      <w:r w:rsidR="00D41968" w:rsidRPr="00C9786B">
        <w:rPr>
          <w:rFonts w:cs="Arial"/>
          <w:sz w:val="24"/>
          <w:szCs w:val="24"/>
        </w:rPr>
        <w:fldChar w:fldCharType="begin">
          <w:ffData>
            <w:name w:val=""/>
            <w:enabled/>
            <w:calcOnExit w:val="0"/>
            <w:textInput>
              <w:default w:val="[indiquer numéro de page]"/>
            </w:textInput>
          </w:ffData>
        </w:fldChar>
      </w:r>
      <w:r w:rsidR="00D41968" w:rsidRPr="00C9786B">
        <w:rPr>
          <w:rFonts w:cs="Arial"/>
          <w:sz w:val="24"/>
          <w:szCs w:val="24"/>
        </w:rPr>
        <w:instrText xml:space="preserve"> FORMTEXT </w:instrText>
      </w:r>
      <w:r w:rsidR="00D41968" w:rsidRPr="00C9786B">
        <w:rPr>
          <w:rFonts w:cs="Arial"/>
          <w:sz w:val="24"/>
          <w:szCs w:val="24"/>
        </w:rPr>
      </w:r>
      <w:r w:rsidR="00D41968" w:rsidRPr="00C9786B">
        <w:rPr>
          <w:rFonts w:cs="Arial"/>
          <w:sz w:val="24"/>
          <w:szCs w:val="24"/>
        </w:rPr>
        <w:fldChar w:fldCharType="separate"/>
      </w:r>
      <w:r w:rsidR="00344975" w:rsidRPr="00C9786B">
        <w:rPr>
          <w:rFonts w:cs="Arial"/>
          <w:noProof/>
          <w:sz w:val="24"/>
          <w:szCs w:val="24"/>
        </w:rPr>
        <w:t>[</w:t>
      </w:r>
      <w:r w:rsidR="00D41968" w:rsidRPr="00C9786B">
        <w:rPr>
          <w:rFonts w:cs="Arial"/>
          <w:noProof/>
          <w:sz w:val="24"/>
          <w:szCs w:val="24"/>
        </w:rPr>
        <w:t>numéro de page]</w:t>
      </w:r>
      <w:r w:rsidR="00D41968" w:rsidRPr="00C9786B">
        <w:rPr>
          <w:rFonts w:cs="Arial"/>
          <w:sz w:val="24"/>
          <w:szCs w:val="24"/>
        </w:rPr>
        <w:fldChar w:fldCharType="end"/>
      </w:r>
    </w:p>
    <w:p w:rsidR="00205662" w:rsidRPr="00C9786B" w:rsidRDefault="00205662" w:rsidP="0003106C">
      <w:pPr>
        <w:spacing w:after="0" w:line="240" w:lineRule="auto"/>
        <w:ind w:right="-7"/>
        <w:jc w:val="both"/>
        <w:rPr>
          <w:rFonts w:cs="Arial"/>
          <w:sz w:val="24"/>
          <w:szCs w:val="24"/>
        </w:rPr>
      </w:pPr>
    </w:p>
    <w:p w:rsidR="009E0387" w:rsidRPr="00C9786B" w:rsidRDefault="00A37C0A" w:rsidP="0003106C">
      <w:pPr>
        <w:tabs>
          <w:tab w:val="right" w:leader="dot" w:pos="8647"/>
        </w:tabs>
        <w:spacing w:after="0" w:line="240" w:lineRule="auto"/>
        <w:ind w:right="-7"/>
        <w:jc w:val="both"/>
        <w:rPr>
          <w:rFonts w:cs="Arial"/>
          <w:sz w:val="24"/>
          <w:szCs w:val="24"/>
        </w:rPr>
      </w:pPr>
      <w:r w:rsidRPr="00C9786B">
        <w:rPr>
          <w:rFonts w:cs="Arial"/>
          <w:sz w:val="24"/>
          <w:szCs w:val="24"/>
        </w:rPr>
        <w:t>I</w:t>
      </w:r>
      <w:r w:rsidR="00B731BF" w:rsidRPr="00C9786B">
        <w:rPr>
          <w:rFonts w:cs="Arial"/>
          <w:sz w:val="24"/>
          <w:szCs w:val="24"/>
        </w:rPr>
        <w:t>. </w:t>
      </w:r>
      <w:r w:rsidR="00CA7774" w:rsidRPr="00C9786B">
        <w:rPr>
          <w:rFonts w:cs="Arial"/>
          <w:sz w:val="24"/>
          <w:szCs w:val="24"/>
        </w:rPr>
        <w:t>Quant à la culpabilité</w:t>
      </w:r>
      <w:r w:rsidR="006360D6" w:rsidRPr="00C9786B">
        <w:rPr>
          <w:rFonts w:cs="Arial"/>
          <w:b/>
          <w:sz w:val="24"/>
          <w:szCs w:val="24"/>
        </w:rPr>
        <w:tab/>
      </w:r>
      <w:r w:rsidR="00D41968" w:rsidRPr="00C9786B">
        <w:rPr>
          <w:rFonts w:cs="Arial"/>
          <w:sz w:val="24"/>
          <w:szCs w:val="24"/>
        </w:rPr>
        <w:fldChar w:fldCharType="begin">
          <w:ffData>
            <w:name w:val=""/>
            <w:enabled/>
            <w:calcOnExit w:val="0"/>
            <w:textInput>
              <w:default w:val="[indiquer numéro de page]"/>
            </w:textInput>
          </w:ffData>
        </w:fldChar>
      </w:r>
      <w:r w:rsidR="00D41968" w:rsidRPr="00C9786B">
        <w:rPr>
          <w:rFonts w:cs="Arial"/>
          <w:sz w:val="24"/>
          <w:szCs w:val="24"/>
        </w:rPr>
        <w:instrText xml:space="preserve"> FORMTEXT </w:instrText>
      </w:r>
      <w:r w:rsidR="00D41968" w:rsidRPr="00C9786B">
        <w:rPr>
          <w:rFonts w:cs="Arial"/>
          <w:sz w:val="24"/>
          <w:szCs w:val="24"/>
        </w:rPr>
      </w:r>
      <w:r w:rsidR="00D41968" w:rsidRPr="00C9786B">
        <w:rPr>
          <w:rFonts w:cs="Arial"/>
          <w:sz w:val="24"/>
          <w:szCs w:val="24"/>
        </w:rPr>
        <w:fldChar w:fldCharType="separate"/>
      </w:r>
      <w:r w:rsidR="00344975" w:rsidRPr="00C9786B">
        <w:rPr>
          <w:rFonts w:cs="Arial"/>
          <w:noProof/>
          <w:sz w:val="24"/>
          <w:szCs w:val="24"/>
        </w:rPr>
        <w:t>[</w:t>
      </w:r>
      <w:r w:rsidR="00D41968" w:rsidRPr="00C9786B">
        <w:rPr>
          <w:rFonts w:cs="Arial"/>
          <w:noProof/>
          <w:sz w:val="24"/>
          <w:szCs w:val="24"/>
        </w:rPr>
        <w:t>numéro de page]</w:t>
      </w:r>
      <w:r w:rsidR="00D41968" w:rsidRPr="00C9786B">
        <w:rPr>
          <w:rFonts w:cs="Arial"/>
          <w:sz w:val="24"/>
          <w:szCs w:val="24"/>
        </w:rPr>
        <w:fldChar w:fldCharType="end"/>
      </w:r>
    </w:p>
    <w:p w:rsidR="009E0387" w:rsidRPr="00C9786B" w:rsidRDefault="009E0387" w:rsidP="0003106C">
      <w:pPr>
        <w:pStyle w:val="Paragraphedeliste"/>
        <w:spacing w:after="0" w:line="240" w:lineRule="auto"/>
        <w:ind w:left="0" w:right="-7"/>
        <w:jc w:val="both"/>
        <w:rPr>
          <w:rFonts w:cs="Arial"/>
          <w:sz w:val="24"/>
          <w:szCs w:val="24"/>
        </w:rPr>
      </w:pPr>
    </w:p>
    <w:p w:rsidR="009E0387" w:rsidRPr="00C9786B" w:rsidRDefault="00B731BF" w:rsidP="0003106C">
      <w:pPr>
        <w:tabs>
          <w:tab w:val="right" w:leader="dot" w:pos="8647"/>
        </w:tabs>
        <w:spacing w:after="0" w:line="240" w:lineRule="auto"/>
        <w:ind w:right="-7"/>
        <w:jc w:val="both"/>
        <w:rPr>
          <w:rFonts w:cs="Arial"/>
          <w:sz w:val="24"/>
          <w:szCs w:val="24"/>
        </w:rPr>
      </w:pPr>
      <w:r w:rsidRPr="00C9786B">
        <w:rPr>
          <w:rFonts w:cs="Arial"/>
          <w:sz w:val="24"/>
          <w:szCs w:val="24"/>
        </w:rPr>
        <w:t>     </w:t>
      </w:r>
      <w:r w:rsidR="00E60B67" w:rsidRPr="00C9786B">
        <w:rPr>
          <w:rFonts w:cs="Arial"/>
          <w:sz w:val="24"/>
          <w:szCs w:val="24"/>
        </w:rPr>
        <w:t>i.</w:t>
      </w:r>
      <w:r w:rsidR="006360D6" w:rsidRPr="00C9786B">
        <w:rPr>
          <w:rFonts w:cs="Arial"/>
          <w:sz w:val="24"/>
          <w:szCs w:val="24"/>
        </w:rPr>
        <w:t> </w:t>
      </w:r>
      <w:r w:rsidR="003305A8" w:rsidRPr="00C9786B">
        <w:rPr>
          <w:rFonts w:cs="Arial"/>
          <w:sz w:val="24"/>
          <w:szCs w:val="24"/>
        </w:rPr>
        <w:fldChar w:fldCharType="begin">
          <w:ffData>
            <w:name w:val=""/>
            <w:enabled/>
            <w:calcOnExit w:val="0"/>
            <w:textInput>
              <w:default w:val="[indiquer numéro de page]"/>
            </w:textInput>
          </w:ffData>
        </w:fldChar>
      </w:r>
      <w:r w:rsidR="003305A8" w:rsidRPr="00C9786B">
        <w:rPr>
          <w:rFonts w:cs="Arial"/>
          <w:sz w:val="24"/>
          <w:szCs w:val="24"/>
        </w:rPr>
        <w:instrText xml:space="preserve"> FORMTEXT </w:instrText>
      </w:r>
      <w:r w:rsidR="003305A8" w:rsidRPr="00C9786B">
        <w:rPr>
          <w:rFonts w:cs="Arial"/>
          <w:sz w:val="24"/>
          <w:szCs w:val="24"/>
        </w:rPr>
      </w:r>
      <w:r w:rsidR="003305A8" w:rsidRPr="00C9786B">
        <w:rPr>
          <w:rFonts w:cs="Arial"/>
          <w:sz w:val="24"/>
          <w:szCs w:val="24"/>
        </w:rPr>
        <w:fldChar w:fldCharType="separate"/>
      </w:r>
      <w:r w:rsidR="00CA7774" w:rsidRPr="00C9786B">
        <w:rPr>
          <w:rFonts w:cs="Arial"/>
          <w:noProof/>
          <w:sz w:val="24"/>
          <w:szCs w:val="24"/>
        </w:rPr>
        <w:t>[Première question en litige</w:t>
      </w:r>
      <w:r w:rsidR="003305A8" w:rsidRPr="00C9786B">
        <w:rPr>
          <w:rFonts w:cs="Arial"/>
          <w:noProof/>
          <w:sz w:val="24"/>
          <w:szCs w:val="24"/>
        </w:rPr>
        <w:t>]</w:t>
      </w:r>
      <w:r w:rsidR="003305A8" w:rsidRPr="00C9786B">
        <w:rPr>
          <w:rFonts w:cs="Arial"/>
          <w:sz w:val="24"/>
          <w:szCs w:val="24"/>
        </w:rPr>
        <w:fldChar w:fldCharType="end"/>
      </w:r>
      <w:r w:rsidR="006360D6" w:rsidRPr="00C9786B">
        <w:rPr>
          <w:rFonts w:cs="Arial"/>
          <w:b/>
          <w:sz w:val="24"/>
          <w:szCs w:val="24"/>
        </w:rPr>
        <w:tab/>
      </w:r>
      <w:r w:rsidR="00D41968" w:rsidRPr="00C9786B">
        <w:rPr>
          <w:rFonts w:cs="Arial"/>
          <w:sz w:val="24"/>
          <w:szCs w:val="24"/>
        </w:rPr>
        <w:fldChar w:fldCharType="begin">
          <w:ffData>
            <w:name w:val=""/>
            <w:enabled/>
            <w:calcOnExit w:val="0"/>
            <w:textInput>
              <w:default w:val="[indiquer numéro de page]"/>
            </w:textInput>
          </w:ffData>
        </w:fldChar>
      </w:r>
      <w:r w:rsidR="00D41968" w:rsidRPr="00C9786B">
        <w:rPr>
          <w:rFonts w:cs="Arial"/>
          <w:sz w:val="24"/>
          <w:szCs w:val="24"/>
        </w:rPr>
        <w:instrText xml:space="preserve"> FORMTEXT </w:instrText>
      </w:r>
      <w:r w:rsidR="00D41968" w:rsidRPr="00C9786B">
        <w:rPr>
          <w:rFonts w:cs="Arial"/>
          <w:sz w:val="24"/>
          <w:szCs w:val="24"/>
        </w:rPr>
      </w:r>
      <w:r w:rsidR="00D41968" w:rsidRPr="00C9786B">
        <w:rPr>
          <w:rFonts w:cs="Arial"/>
          <w:sz w:val="24"/>
          <w:szCs w:val="24"/>
        </w:rPr>
        <w:fldChar w:fldCharType="separate"/>
      </w:r>
      <w:r w:rsidR="00344975" w:rsidRPr="00C9786B">
        <w:rPr>
          <w:rFonts w:cs="Arial"/>
          <w:noProof/>
          <w:sz w:val="24"/>
          <w:szCs w:val="24"/>
        </w:rPr>
        <w:t>[</w:t>
      </w:r>
      <w:r w:rsidR="00D41968" w:rsidRPr="00C9786B">
        <w:rPr>
          <w:rFonts w:cs="Arial"/>
          <w:noProof/>
          <w:sz w:val="24"/>
          <w:szCs w:val="24"/>
        </w:rPr>
        <w:t>numéro de page]</w:t>
      </w:r>
      <w:r w:rsidR="00D41968" w:rsidRPr="00C9786B">
        <w:rPr>
          <w:rFonts w:cs="Arial"/>
          <w:sz w:val="24"/>
          <w:szCs w:val="24"/>
        </w:rPr>
        <w:fldChar w:fldCharType="end"/>
      </w:r>
    </w:p>
    <w:p w:rsidR="00E60B67" w:rsidRPr="00C9786B" w:rsidRDefault="00E60B67" w:rsidP="0003106C">
      <w:pPr>
        <w:pStyle w:val="Paragraphedeliste"/>
        <w:spacing w:after="0" w:line="240" w:lineRule="auto"/>
        <w:ind w:left="0" w:right="-7"/>
        <w:jc w:val="both"/>
        <w:rPr>
          <w:rFonts w:cs="Arial"/>
          <w:sz w:val="24"/>
          <w:szCs w:val="24"/>
        </w:rPr>
      </w:pPr>
    </w:p>
    <w:p w:rsidR="00E60B67" w:rsidRPr="00C9786B" w:rsidRDefault="00B731BF" w:rsidP="0003106C">
      <w:pPr>
        <w:tabs>
          <w:tab w:val="right" w:leader="dot" w:pos="8647"/>
        </w:tabs>
        <w:spacing w:after="0" w:line="240" w:lineRule="auto"/>
        <w:ind w:right="-7"/>
        <w:jc w:val="both"/>
        <w:rPr>
          <w:rFonts w:cs="Arial"/>
          <w:sz w:val="24"/>
          <w:szCs w:val="24"/>
        </w:rPr>
      </w:pPr>
      <w:r w:rsidRPr="00C9786B">
        <w:rPr>
          <w:rFonts w:cs="Arial"/>
          <w:sz w:val="24"/>
          <w:szCs w:val="24"/>
        </w:rPr>
        <w:t>     </w:t>
      </w:r>
      <w:proofErr w:type="gramStart"/>
      <w:r w:rsidR="00E60B67" w:rsidRPr="00C9786B">
        <w:rPr>
          <w:rFonts w:cs="Arial"/>
          <w:sz w:val="24"/>
          <w:szCs w:val="24"/>
        </w:rPr>
        <w:t>ii</w:t>
      </w:r>
      <w:proofErr w:type="gramEnd"/>
      <w:r w:rsidR="00E60B67" w:rsidRPr="00C9786B">
        <w:rPr>
          <w:rFonts w:cs="Arial"/>
          <w:sz w:val="24"/>
          <w:szCs w:val="24"/>
        </w:rPr>
        <w:t>.</w:t>
      </w:r>
      <w:r w:rsidR="006360D6" w:rsidRPr="00C9786B">
        <w:rPr>
          <w:rFonts w:cs="Arial"/>
          <w:sz w:val="24"/>
          <w:szCs w:val="24"/>
        </w:rPr>
        <w:t> </w:t>
      </w:r>
      <w:r w:rsidR="003305A8" w:rsidRPr="00C9786B">
        <w:rPr>
          <w:rFonts w:cs="Arial"/>
          <w:sz w:val="24"/>
          <w:szCs w:val="24"/>
        </w:rPr>
        <w:fldChar w:fldCharType="begin">
          <w:ffData>
            <w:name w:val=""/>
            <w:enabled/>
            <w:calcOnExit w:val="0"/>
            <w:textInput>
              <w:default w:val="[indiquer numéro de page]"/>
            </w:textInput>
          </w:ffData>
        </w:fldChar>
      </w:r>
      <w:r w:rsidR="003305A8" w:rsidRPr="00C9786B">
        <w:rPr>
          <w:rFonts w:cs="Arial"/>
          <w:sz w:val="24"/>
          <w:szCs w:val="24"/>
        </w:rPr>
        <w:instrText xml:space="preserve"> FORMTEXT </w:instrText>
      </w:r>
      <w:r w:rsidR="003305A8" w:rsidRPr="00C9786B">
        <w:rPr>
          <w:rFonts w:cs="Arial"/>
          <w:sz w:val="24"/>
          <w:szCs w:val="24"/>
        </w:rPr>
      </w:r>
      <w:r w:rsidR="003305A8" w:rsidRPr="00C9786B">
        <w:rPr>
          <w:rFonts w:cs="Arial"/>
          <w:sz w:val="24"/>
          <w:szCs w:val="24"/>
        </w:rPr>
        <w:fldChar w:fldCharType="separate"/>
      </w:r>
      <w:r w:rsidR="00CA7774" w:rsidRPr="00C9786B">
        <w:rPr>
          <w:rFonts w:cs="Arial"/>
          <w:noProof/>
          <w:sz w:val="24"/>
          <w:szCs w:val="24"/>
        </w:rPr>
        <w:t>[Deuxième question en litige</w:t>
      </w:r>
      <w:r w:rsidR="003305A8" w:rsidRPr="00C9786B">
        <w:rPr>
          <w:rFonts w:cs="Arial"/>
          <w:noProof/>
          <w:sz w:val="24"/>
          <w:szCs w:val="24"/>
        </w:rPr>
        <w:t>]</w:t>
      </w:r>
      <w:r w:rsidR="003305A8" w:rsidRPr="00C9786B">
        <w:rPr>
          <w:rFonts w:cs="Arial"/>
          <w:sz w:val="24"/>
          <w:szCs w:val="24"/>
        </w:rPr>
        <w:fldChar w:fldCharType="end"/>
      </w:r>
      <w:r w:rsidR="006360D6" w:rsidRPr="00C9786B">
        <w:rPr>
          <w:rFonts w:cs="Arial"/>
          <w:b/>
          <w:sz w:val="24"/>
          <w:szCs w:val="24"/>
        </w:rPr>
        <w:tab/>
      </w:r>
      <w:r w:rsidR="00D41968" w:rsidRPr="00C9786B">
        <w:rPr>
          <w:rFonts w:cs="Arial"/>
          <w:sz w:val="24"/>
          <w:szCs w:val="24"/>
        </w:rPr>
        <w:fldChar w:fldCharType="begin">
          <w:ffData>
            <w:name w:val=""/>
            <w:enabled/>
            <w:calcOnExit w:val="0"/>
            <w:textInput>
              <w:default w:val="[indiquer numéro de page]"/>
            </w:textInput>
          </w:ffData>
        </w:fldChar>
      </w:r>
      <w:r w:rsidR="00D41968" w:rsidRPr="00C9786B">
        <w:rPr>
          <w:rFonts w:cs="Arial"/>
          <w:sz w:val="24"/>
          <w:szCs w:val="24"/>
        </w:rPr>
        <w:instrText xml:space="preserve"> FORMTEXT </w:instrText>
      </w:r>
      <w:r w:rsidR="00D41968" w:rsidRPr="00C9786B">
        <w:rPr>
          <w:rFonts w:cs="Arial"/>
          <w:sz w:val="24"/>
          <w:szCs w:val="24"/>
        </w:rPr>
      </w:r>
      <w:r w:rsidR="00D41968" w:rsidRPr="00C9786B">
        <w:rPr>
          <w:rFonts w:cs="Arial"/>
          <w:sz w:val="24"/>
          <w:szCs w:val="24"/>
        </w:rPr>
        <w:fldChar w:fldCharType="separate"/>
      </w:r>
      <w:r w:rsidR="00344975" w:rsidRPr="00C9786B">
        <w:rPr>
          <w:rFonts w:cs="Arial"/>
          <w:noProof/>
          <w:sz w:val="24"/>
          <w:szCs w:val="24"/>
        </w:rPr>
        <w:t>[</w:t>
      </w:r>
      <w:r w:rsidR="00D41968" w:rsidRPr="00C9786B">
        <w:rPr>
          <w:rFonts w:cs="Arial"/>
          <w:noProof/>
          <w:sz w:val="24"/>
          <w:szCs w:val="24"/>
        </w:rPr>
        <w:t>numéro de page]</w:t>
      </w:r>
      <w:r w:rsidR="00D41968" w:rsidRPr="00C9786B">
        <w:rPr>
          <w:rFonts w:cs="Arial"/>
          <w:sz w:val="24"/>
          <w:szCs w:val="24"/>
        </w:rPr>
        <w:fldChar w:fldCharType="end"/>
      </w:r>
    </w:p>
    <w:p w:rsidR="009E0387" w:rsidRPr="00C9786B" w:rsidRDefault="009E0387" w:rsidP="0003106C">
      <w:pPr>
        <w:pStyle w:val="Paragraphedeliste"/>
        <w:spacing w:after="0" w:line="240" w:lineRule="auto"/>
        <w:ind w:left="0" w:right="-7"/>
        <w:jc w:val="both"/>
        <w:rPr>
          <w:rFonts w:cs="Arial"/>
          <w:sz w:val="24"/>
          <w:szCs w:val="24"/>
        </w:rPr>
      </w:pPr>
    </w:p>
    <w:p w:rsidR="00E60B67" w:rsidRPr="00C9786B" w:rsidRDefault="00A37C0A" w:rsidP="0003106C">
      <w:pPr>
        <w:tabs>
          <w:tab w:val="right" w:leader="dot" w:pos="8647"/>
        </w:tabs>
        <w:spacing w:after="0" w:line="240" w:lineRule="auto"/>
        <w:ind w:right="-7"/>
        <w:jc w:val="both"/>
        <w:rPr>
          <w:rFonts w:cs="Arial"/>
          <w:sz w:val="24"/>
          <w:szCs w:val="24"/>
        </w:rPr>
      </w:pPr>
      <w:r w:rsidRPr="00C9786B">
        <w:rPr>
          <w:rFonts w:cs="Arial"/>
          <w:sz w:val="24"/>
          <w:szCs w:val="24"/>
        </w:rPr>
        <w:t>II</w:t>
      </w:r>
      <w:r w:rsidR="006360D6" w:rsidRPr="00C9786B">
        <w:rPr>
          <w:rFonts w:cs="Arial"/>
          <w:sz w:val="24"/>
          <w:szCs w:val="24"/>
        </w:rPr>
        <w:t>. </w:t>
      </w:r>
      <w:r w:rsidR="00CA7774" w:rsidRPr="00C9786B">
        <w:rPr>
          <w:rFonts w:cs="Arial"/>
          <w:sz w:val="24"/>
          <w:szCs w:val="24"/>
        </w:rPr>
        <w:t>Quant à la sanction</w:t>
      </w:r>
      <w:r w:rsidR="006360D6" w:rsidRPr="00C9786B">
        <w:rPr>
          <w:rFonts w:cs="Arial"/>
          <w:b/>
          <w:sz w:val="24"/>
          <w:szCs w:val="24"/>
        </w:rPr>
        <w:tab/>
      </w:r>
      <w:r w:rsidR="00D41968" w:rsidRPr="00C9786B">
        <w:rPr>
          <w:rFonts w:cs="Arial"/>
          <w:sz w:val="24"/>
          <w:szCs w:val="24"/>
        </w:rPr>
        <w:fldChar w:fldCharType="begin">
          <w:ffData>
            <w:name w:val=""/>
            <w:enabled/>
            <w:calcOnExit w:val="0"/>
            <w:textInput>
              <w:default w:val="[indiquer numéro de page]"/>
            </w:textInput>
          </w:ffData>
        </w:fldChar>
      </w:r>
      <w:r w:rsidR="00D41968" w:rsidRPr="00C9786B">
        <w:rPr>
          <w:rFonts w:cs="Arial"/>
          <w:sz w:val="24"/>
          <w:szCs w:val="24"/>
        </w:rPr>
        <w:instrText xml:space="preserve"> FORMTEXT </w:instrText>
      </w:r>
      <w:r w:rsidR="00D41968" w:rsidRPr="00C9786B">
        <w:rPr>
          <w:rFonts w:cs="Arial"/>
          <w:sz w:val="24"/>
          <w:szCs w:val="24"/>
        </w:rPr>
      </w:r>
      <w:r w:rsidR="00D41968" w:rsidRPr="00C9786B">
        <w:rPr>
          <w:rFonts w:cs="Arial"/>
          <w:sz w:val="24"/>
          <w:szCs w:val="24"/>
        </w:rPr>
        <w:fldChar w:fldCharType="separate"/>
      </w:r>
      <w:r w:rsidR="00344975" w:rsidRPr="00C9786B">
        <w:rPr>
          <w:rFonts w:cs="Arial"/>
          <w:noProof/>
          <w:sz w:val="24"/>
          <w:szCs w:val="24"/>
        </w:rPr>
        <w:t>[</w:t>
      </w:r>
      <w:r w:rsidR="00D41968" w:rsidRPr="00C9786B">
        <w:rPr>
          <w:rFonts w:cs="Arial"/>
          <w:noProof/>
          <w:sz w:val="24"/>
          <w:szCs w:val="24"/>
        </w:rPr>
        <w:t>numéro de page]</w:t>
      </w:r>
      <w:r w:rsidR="00D41968" w:rsidRPr="00C9786B">
        <w:rPr>
          <w:rFonts w:cs="Arial"/>
          <w:sz w:val="24"/>
          <w:szCs w:val="24"/>
        </w:rPr>
        <w:fldChar w:fldCharType="end"/>
      </w:r>
    </w:p>
    <w:p w:rsidR="00E60B67" w:rsidRPr="00C9786B" w:rsidRDefault="00E60B67" w:rsidP="0003106C">
      <w:pPr>
        <w:pStyle w:val="Paragraphedeliste"/>
        <w:spacing w:after="0" w:line="240" w:lineRule="auto"/>
        <w:ind w:left="0" w:right="-7"/>
        <w:jc w:val="both"/>
        <w:rPr>
          <w:rFonts w:cs="Arial"/>
          <w:sz w:val="24"/>
          <w:szCs w:val="24"/>
        </w:rPr>
      </w:pPr>
    </w:p>
    <w:p w:rsidR="00042B3F" w:rsidRPr="00C9786B" w:rsidRDefault="00B731BF" w:rsidP="0003106C">
      <w:pPr>
        <w:tabs>
          <w:tab w:val="right" w:leader="dot" w:pos="8647"/>
        </w:tabs>
        <w:spacing w:after="0" w:line="240" w:lineRule="auto"/>
        <w:ind w:right="-7"/>
        <w:jc w:val="both"/>
        <w:rPr>
          <w:rFonts w:cs="Arial"/>
          <w:sz w:val="24"/>
          <w:szCs w:val="24"/>
        </w:rPr>
      </w:pPr>
      <w:r w:rsidRPr="00C9786B">
        <w:rPr>
          <w:rFonts w:cs="Arial"/>
          <w:sz w:val="24"/>
          <w:szCs w:val="24"/>
        </w:rPr>
        <w:t>     </w:t>
      </w:r>
      <w:proofErr w:type="gramStart"/>
      <w:r w:rsidR="00042B3F" w:rsidRPr="00C9786B">
        <w:rPr>
          <w:rFonts w:cs="Arial"/>
          <w:sz w:val="24"/>
          <w:szCs w:val="24"/>
        </w:rPr>
        <w:t>i</w:t>
      </w:r>
      <w:proofErr w:type="gramEnd"/>
      <w:r w:rsidR="00042B3F" w:rsidRPr="00C9786B">
        <w:rPr>
          <w:rFonts w:cs="Arial"/>
          <w:sz w:val="24"/>
          <w:szCs w:val="24"/>
        </w:rPr>
        <w:t>. </w:t>
      </w:r>
      <w:r w:rsidR="003305A8" w:rsidRPr="00C9786B">
        <w:rPr>
          <w:rFonts w:cs="Arial"/>
          <w:sz w:val="24"/>
          <w:szCs w:val="24"/>
        </w:rPr>
        <w:fldChar w:fldCharType="begin">
          <w:ffData>
            <w:name w:val=""/>
            <w:enabled/>
            <w:calcOnExit w:val="0"/>
            <w:textInput>
              <w:default w:val="[indiquer numéro de page]"/>
            </w:textInput>
          </w:ffData>
        </w:fldChar>
      </w:r>
      <w:r w:rsidR="003305A8" w:rsidRPr="00C9786B">
        <w:rPr>
          <w:rFonts w:cs="Arial"/>
          <w:sz w:val="24"/>
          <w:szCs w:val="24"/>
        </w:rPr>
        <w:instrText xml:space="preserve"> FORMTEXT </w:instrText>
      </w:r>
      <w:r w:rsidR="003305A8" w:rsidRPr="00C9786B">
        <w:rPr>
          <w:rFonts w:cs="Arial"/>
          <w:sz w:val="24"/>
          <w:szCs w:val="24"/>
        </w:rPr>
      </w:r>
      <w:r w:rsidR="003305A8" w:rsidRPr="00C9786B">
        <w:rPr>
          <w:rFonts w:cs="Arial"/>
          <w:sz w:val="24"/>
          <w:szCs w:val="24"/>
        </w:rPr>
        <w:fldChar w:fldCharType="separate"/>
      </w:r>
      <w:r w:rsidR="00CA7774" w:rsidRPr="00C9786B">
        <w:rPr>
          <w:rFonts w:cs="Arial"/>
          <w:noProof/>
          <w:sz w:val="24"/>
          <w:szCs w:val="24"/>
        </w:rPr>
        <w:t>[Troisième question en litige</w:t>
      </w:r>
      <w:r w:rsidR="003305A8" w:rsidRPr="00C9786B">
        <w:rPr>
          <w:rFonts w:cs="Arial"/>
          <w:noProof/>
          <w:sz w:val="24"/>
          <w:szCs w:val="24"/>
        </w:rPr>
        <w:t>]</w:t>
      </w:r>
      <w:r w:rsidR="003305A8" w:rsidRPr="00C9786B">
        <w:rPr>
          <w:rFonts w:cs="Arial"/>
          <w:sz w:val="24"/>
          <w:szCs w:val="24"/>
        </w:rPr>
        <w:fldChar w:fldCharType="end"/>
      </w:r>
      <w:r w:rsidR="00042B3F" w:rsidRPr="00C9786B">
        <w:rPr>
          <w:rFonts w:cs="Arial"/>
          <w:b/>
          <w:sz w:val="24"/>
          <w:szCs w:val="24"/>
        </w:rPr>
        <w:tab/>
      </w:r>
      <w:r w:rsidR="00D41968" w:rsidRPr="00C9786B">
        <w:rPr>
          <w:rFonts w:cs="Arial"/>
          <w:sz w:val="24"/>
          <w:szCs w:val="24"/>
        </w:rPr>
        <w:fldChar w:fldCharType="begin">
          <w:ffData>
            <w:name w:val=""/>
            <w:enabled/>
            <w:calcOnExit w:val="0"/>
            <w:textInput>
              <w:default w:val="[indiquer numéro de page]"/>
            </w:textInput>
          </w:ffData>
        </w:fldChar>
      </w:r>
      <w:r w:rsidR="00D41968" w:rsidRPr="00C9786B">
        <w:rPr>
          <w:rFonts w:cs="Arial"/>
          <w:sz w:val="24"/>
          <w:szCs w:val="24"/>
        </w:rPr>
        <w:instrText xml:space="preserve"> FORMTEXT </w:instrText>
      </w:r>
      <w:r w:rsidR="00D41968" w:rsidRPr="00C9786B">
        <w:rPr>
          <w:rFonts w:cs="Arial"/>
          <w:sz w:val="24"/>
          <w:szCs w:val="24"/>
        </w:rPr>
      </w:r>
      <w:r w:rsidR="00D41968" w:rsidRPr="00C9786B">
        <w:rPr>
          <w:rFonts w:cs="Arial"/>
          <w:sz w:val="24"/>
          <w:szCs w:val="24"/>
        </w:rPr>
        <w:fldChar w:fldCharType="separate"/>
      </w:r>
      <w:r w:rsidR="00344975" w:rsidRPr="00C9786B">
        <w:rPr>
          <w:rFonts w:cs="Arial"/>
          <w:noProof/>
          <w:sz w:val="24"/>
          <w:szCs w:val="24"/>
        </w:rPr>
        <w:t>[</w:t>
      </w:r>
      <w:r w:rsidR="00D41968" w:rsidRPr="00C9786B">
        <w:rPr>
          <w:rFonts w:cs="Arial"/>
          <w:noProof/>
          <w:sz w:val="24"/>
          <w:szCs w:val="24"/>
        </w:rPr>
        <w:t>numéro de page]</w:t>
      </w:r>
      <w:r w:rsidR="00D41968" w:rsidRPr="00C9786B">
        <w:rPr>
          <w:rFonts w:cs="Arial"/>
          <w:sz w:val="24"/>
          <w:szCs w:val="24"/>
        </w:rPr>
        <w:fldChar w:fldCharType="end"/>
      </w:r>
    </w:p>
    <w:p w:rsidR="00CA7774" w:rsidRPr="00C9786B" w:rsidRDefault="00CA7774" w:rsidP="0003106C">
      <w:pPr>
        <w:tabs>
          <w:tab w:val="right" w:leader="dot" w:pos="8647"/>
        </w:tabs>
        <w:spacing w:after="0" w:line="240" w:lineRule="auto"/>
        <w:ind w:right="-7"/>
        <w:jc w:val="both"/>
        <w:rPr>
          <w:rFonts w:cs="Arial"/>
          <w:sz w:val="24"/>
          <w:szCs w:val="24"/>
        </w:rPr>
      </w:pPr>
    </w:p>
    <w:p w:rsidR="00CA7774" w:rsidRPr="00C9786B" w:rsidRDefault="00CA7774" w:rsidP="0003106C">
      <w:pPr>
        <w:tabs>
          <w:tab w:val="right" w:leader="dot" w:pos="8647"/>
        </w:tabs>
        <w:spacing w:after="0" w:line="240" w:lineRule="auto"/>
        <w:ind w:right="-7"/>
        <w:jc w:val="both"/>
        <w:rPr>
          <w:rFonts w:cs="Arial"/>
          <w:noProof/>
          <w:sz w:val="24"/>
          <w:szCs w:val="24"/>
        </w:rPr>
      </w:pPr>
      <w:r w:rsidRPr="00C9786B">
        <w:rPr>
          <w:rFonts w:cs="Arial"/>
          <w:sz w:val="24"/>
          <w:szCs w:val="24"/>
        </w:rPr>
        <w:t>     </w:t>
      </w:r>
      <w:proofErr w:type="gramStart"/>
      <w:r w:rsidRPr="00C9786B">
        <w:rPr>
          <w:rFonts w:cs="Arial"/>
          <w:sz w:val="24"/>
          <w:szCs w:val="24"/>
        </w:rPr>
        <w:t>i</w:t>
      </w:r>
      <w:proofErr w:type="gramEnd"/>
      <w:r w:rsidRPr="00C9786B">
        <w:rPr>
          <w:rFonts w:cs="Arial"/>
          <w:sz w:val="24"/>
          <w:szCs w:val="24"/>
        </w:rPr>
        <w:t>.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[Quatrième question en litige]</w:t>
      </w:r>
      <w:r w:rsidRPr="00C9786B">
        <w:rPr>
          <w:rFonts w:cs="Arial"/>
          <w:sz w:val="24"/>
          <w:szCs w:val="24"/>
        </w:rPr>
        <w:fldChar w:fldCharType="end"/>
      </w:r>
      <w:r w:rsidRPr="00C9786B">
        <w:rPr>
          <w:rFonts w:cs="Arial"/>
          <w:b/>
          <w:sz w:val="24"/>
          <w:szCs w:val="24"/>
        </w:rPr>
        <w:tab/>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[numéro de page]</w:t>
      </w:r>
      <w:r w:rsidRPr="00C9786B">
        <w:rPr>
          <w:rFonts w:cs="Arial"/>
          <w:sz w:val="24"/>
          <w:szCs w:val="24"/>
        </w:rPr>
        <w:fldChar w:fldCharType="end"/>
      </w:r>
    </w:p>
    <w:p w:rsidR="00042B3F" w:rsidRPr="00C9786B" w:rsidRDefault="00042B3F" w:rsidP="0003106C">
      <w:pPr>
        <w:pStyle w:val="Paragraphedeliste"/>
        <w:spacing w:after="0" w:line="240" w:lineRule="auto"/>
        <w:ind w:left="0" w:right="-7"/>
        <w:jc w:val="both"/>
        <w:rPr>
          <w:rFonts w:cs="Arial"/>
          <w:sz w:val="24"/>
          <w:szCs w:val="24"/>
        </w:rPr>
      </w:pPr>
    </w:p>
    <w:p w:rsidR="00205662" w:rsidRPr="00C9786B" w:rsidRDefault="009E0387" w:rsidP="0003106C">
      <w:pPr>
        <w:tabs>
          <w:tab w:val="right" w:leader="dot" w:pos="8647"/>
        </w:tabs>
        <w:spacing w:after="0" w:line="240" w:lineRule="auto"/>
        <w:ind w:right="-7"/>
        <w:jc w:val="both"/>
        <w:rPr>
          <w:rFonts w:cs="Arial"/>
          <w:sz w:val="24"/>
          <w:szCs w:val="24"/>
        </w:rPr>
      </w:pPr>
      <w:r w:rsidRPr="00C9786B">
        <w:rPr>
          <w:rFonts w:cs="Arial"/>
          <w:b/>
          <w:sz w:val="24"/>
          <w:szCs w:val="24"/>
        </w:rPr>
        <w:t>PARTIE IV</w:t>
      </w:r>
      <w:r w:rsidR="006360D6" w:rsidRPr="00C9786B">
        <w:rPr>
          <w:rFonts w:cs="Arial"/>
          <w:b/>
          <w:sz w:val="24"/>
          <w:szCs w:val="24"/>
        </w:rPr>
        <w:t> </w:t>
      </w:r>
      <w:r w:rsidRPr="00C9786B">
        <w:rPr>
          <w:rFonts w:cs="Arial"/>
          <w:b/>
          <w:sz w:val="24"/>
          <w:szCs w:val="24"/>
        </w:rPr>
        <w:t>–</w:t>
      </w:r>
      <w:r w:rsidR="006360D6" w:rsidRPr="00C9786B">
        <w:rPr>
          <w:rFonts w:cs="Arial"/>
          <w:b/>
          <w:sz w:val="24"/>
          <w:szCs w:val="24"/>
        </w:rPr>
        <w:t> </w:t>
      </w:r>
      <w:r w:rsidRPr="00C9786B">
        <w:rPr>
          <w:rFonts w:cs="Arial"/>
          <w:b/>
          <w:sz w:val="24"/>
          <w:szCs w:val="24"/>
        </w:rPr>
        <w:t>LES CONCLUSION</w:t>
      </w:r>
      <w:r w:rsidR="004671A3" w:rsidRPr="00C9786B">
        <w:rPr>
          <w:rFonts w:cs="Arial"/>
          <w:b/>
          <w:sz w:val="24"/>
          <w:szCs w:val="24"/>
        </w:rPr>
        <w:t>S</w:t>
      </w:r>
      <w:r w:rsidR="006360D6" w:rsidRPr="00C9786B">
        <w:rPr>
          <w:rFonts w:cs="Arial"/>
          <w:b/>
          <w:sz w:val="24"/>
          <w:szCs w:val="24"/>
        </w:rPr>
        <w:tab/>
      </w:r>
      <w:r w:rsidR="00D41968" w:rsidRPr="00C9786B">
        <w:rPr>
          <w:rFonts w:cs="Arial"/>
          <w:sz w:val="24"/>
          <w:szCs w:val="24"/>
        </w:rPr>
        <w:fldChar w:fldCharType="begin">
          <w:ffData>
            <w:name w:val=""/>
            <w:enabled/>
            <w:calcOnExit w:val="0"/>
            <w:textInput>
              <w:default w:val="[indiquer numéro de page]"/>
            </w:textInput>
          </w:ffData>
        </w:fldChar>
      </w:r>
      <w:r w:rsidR="00D41968" w:rsidRPr="00C9786B">
        <w:rPr>
          <w:rFonts w:cs="Arial"/>
          <w:sz w:val="24"/>
          <w:szCs w:val="24"/>
        </w:rPr>
        <w:instrText xml:space="preserve"> FORMTEXT </w:instrText>
      </w:r>
      <w:r w:rsidR="00D41968" w:rsidRPr="00C9786B">
        <w:rPr>
          <w:rFonts w:cs="Arial"/>
          <w:sz w:val="24"/>
          <w:szCs w:val="24"/>
        </w:rPr>
      </w:r>
      <w:r w:rsidR="00D41968" w:rsidRPr="00C9786B">
        <w:rPr>
          <w:rFonts w:cs="Arial"/>
          <w:sz w:val="24"/>
          <w:szCs w:val="24"/>
        </w:rPr>
        <w:fldChar w:fldCharType="separate"/>
      </w:r>
      <w:r w:rsidR="00344975" w:rsidRPr="00C9786B">
        <w:rPr>
          <w:rFonts w:cs="Arial"/>
          <w:noProof/>
          <w:sz w:val="24"/>
          <w:szCs w:val="24"/>
        </w:rPr>
        <w:t>[</w:t>
      </w:r>
      <w:r w:rsidR="00D41968" w:rsidRPr="00C9786B">
        <w:rPr>
          <w:rFonts w:cs="Arial"/>
          <w:noProof/>
          <w:sz w:val="24"/>
          <w:szCs w:val="24"/>
        </w:rPr>
        <w:t>numéro de page]</w:t>
      </w:r>
      <w:r w:rsidR="00D41968" w:rsidRPr="00C9786B">
        <w:rPr>
          <w:rFonts w:cs="Arial"/>
          <w:sz w:val="24"/>
          <w:szCs w:val="24"/>
        </w:rPr>
        <w:fldChar w:fldCharType="end"/>
      </w:r>
    </w:p>
    <w:p w:rsidR="00C9159B" w:rsidRPr="00C9786B" w:rsidRDefault="00C9159B" w:rsidP="0003106C">
      <w:pPr>
        <w:spacing w:after="0" w:line="240" w:lineRule="auto"/>
        <w:ind w:right="-7"/>
        <w:jc w:val="both"/>
        <w:rPr>
          <w:rFonts w:cs="Arial"/>
          <w:sz w:val="24"/>
          <w:szCs w:val="24"/>
        </w:rPr>
      </w:pPr>
    </w:p>
    <w:p w:rsidR="009E0387" w:rsidRPr="00C9786B" w:rsidRDefault="009E0387" w:rsidP="0003106C">
      <w:pPr>
        <w:tabs>
          <w:tab w:val="right" w:leader="dot" w:pos="8647"/>
        </w:tabs>
        <w:spacing w:after="0" w:line="240" w:lineRule="auto"/>
        <w:ind w:right="-7"/>
        <w:jc w:val="both"/>
        <w:rPr>
          <w:rFonts w:cs="Arial"/>
          <w:sz w:val="24"/>
          <w:szCs w:val="24"/>
        </w:rPr>
      </w:pPr>
      <w:r w:rsidRPr="00C9786B">
        <w:rPr>
          <w:rFonts w:cs="Arial"/>
          <w:b/>
          <w:sz w:val="24"/>
          <w:szCs w:val="24"/>
        </w:rPr>
        <w:t>PARTIE V</w:t>
      </w:r>
      <w:r w:rsidR="006360D6" w:rsidRPr="00C9786B">
        <w:rPr>
          <w:rFonts w:cs="Arial"/>
          <w:b/>
          <w:sz w:val="24"/>
          <w:szCs w:val="24"/>
        </w:rPr>
        <w:t> </w:t>
      </w:r>
      <w:r w:rsidRPr="00C9786B">
        <w:rPr>
          <w:rFonts w:cs="Arial"/>
          <w:b/>
          <w:sz w:val="24"/>
          <w:szCs w:val="24"/>
        </w:rPr>
        <w:t>–</w:t>
      </w:r>
      <w:r w:rsidR="006360D6" w:rsidRPr="00C9786B">
        <w:rPr>
          <w:rFonts w:cs="Arial"/>
          <w:b/>
          <w:sz w:val="24"/>
          <w:szCs w:val="24"/>
        </w:rPr>
        <w:t> </w:t>
      </w:r>
      <w:r w:rsidRPr="00C9786B">
        <w:rPr>
          <w:rFonts w:cs="Arial"/>
          <w:b/>
          <w:sz w:val="24"/>
          <w:szCs w:val="24"/>
        </w:rPr>
        <w:t>LES SOURCES</w:t>
      </w:r>
      <w:r w:rsidR="006360D6" w:rsidRPr="00C9786B">
        <w:rPr>
          <w:rFonts w:cs="Arial"/>
          <w:b/>
          <w:sz w:val="24"/>
          <w:szCs w:val="24"/>
        </w:rPr>
        <w:tab/>
      </w:r>
      <w:r w:rsidR="00D41968" w:rsidRPr="00C9786B">
        <w:rPr>
          <w:rFonts w:cs="Arial"/>
          <w:sz w:val="24"/>
          <w:szCs w:val="24"/>
        </w:rPr>
        <w:fldChar w:fldCharType="begin">
          <w:ffData>
            <w:name w:val=""/>
            <w:enabled/>
            <w:calcOnExit w:val="0"/>
            <w:textInput>
              <w:default w:val="[indiquer numéro de page]"/>
            </w:textInput>
          </w:ffData>
        </w:fldChar>
      </w:r>
      <w:r w:rsidR="00D41968" w:rsidRPr="00C9786B">
        <w:rPr>
          <w:rFonts w:cs="Arial"/>
          <w:sz w:val="24"/>
          <w:szCs w:val="24"/>
        </w:rPr>
        <w:instrText xml:space="preserve"> FORMTEXT </w:instrText>
      </w:r>
      <w:r w:rsidR="00D41968" w:rsidRPr="00C9786B">
        <w:rPr>
          <w:rFonts w:cs="Arial"/>
          <w:sz w:val="24"/>
          <w:szCs w:val="24"/>
        </w:rPr>
      </w:r>
      <w:r w:rsidR="00D41968" w:rsidRPr="00C9786B">
        <w:rPr>
          <w:rFonts w:cs="Arial"/>
          <w:sz w:val="24"/>
          <w:szCs w:val="24"/>
        </w:rPr>
        <w:fldChar w:fldCharType="separate"/>
      </w:r>
      <w:r w:rsidR="00344975" w:rsidRPr="00C9786B">
        <w:rPr>
          <w:rFonts w:cs="Arial"/>
          <w:noProof/>
          <w:sz w:val="24"/>
          <w:szCs w:val="24"/>
        </w:rPr>
        <w:t>[</w:t>
      </w:r>
      <w:r w:rsidR="00D41968" w:rsidRPr="00C9786B">
        <w:rPr>
          <w:rFonts w:cs="Arial"/>
          <w:noProof/>
          <w:sz w:val="24"/>
          <w:szCs w:val="24"/>
        </w:rPr>
        <w:t>numéro de page]</w:t>
      </w:r>
      <w:r w:rsidR="00D41968" w:rsidRPr="00C9786B">
        <w:rPr>
          <w:rFonts w:cs="Arial"/>
          <w:sz w:val="24"/>
          <w:szCs w:val="24"/>
        </w:rPr>
        <w:fldChar w:fldCharType="end"/>
      </w:r>
    </w:p>
    <w:p w:rsidR="009E0387" w:rsidRPr="00C9786B" w:rsidRDefault="009E0387" w:rsidP="0003106C">
      <w:pPr>
        <w:spacing w:after="0" w:line="240" w:lineRule="auto"/>
        <w:ind w:right="-7"/>
        <w:jc w:val="both"/>
        <w:rPr>
          <w:rFonts w:cs="Arial"/>
          <w:sz w:val="24"/>
          <w:szCs w:val="24"/>
        </w:rPr>
      </w:pPr>
    </w:p>
    <w:p w:rsidR="00C9159B" w:rsidRPr="00C9786B" w:rsidRDefault="00C9159B" w:rsidP="0003106C">
      <w:pPr>
        <w:spacing w:after="0" w:line="240" w:lineRule="auto"/>
        <w:ind w:right="-7"/>
        <w:jc w:val="both"/>
        <w:rPr>
          <w:rFonts w:cs="Arial"/>
          <w:sz w:val="24"/>
          <w:szCs w:val="24"/>
        </w:rPr>
      </w:pPr>
    </w:p>
    <w:p w:rsidR="00274BD0" w:rsidRPr="00C9786B" w:rsidRDefault="001D627D" w:rsidP="0003106C">
      <w:pPr>
        <w:spacing w:after="0" w:line="240" w:lineRule="auto"/>
        <w:ind w:right="-7"/>
        <w:jc w:val="both"/>
        <w:rPr>
          <w:rFonts w:cs="Arial"/>
          <w:b/>
          <w:sz w:val="24"/>
          <w:szCs w:val="24"/>
          <w:u w:val="single"/>
        </w:rPr>
      </w:pPr>
      <w:r w:rsidRPr="00C9786B">
        <w:rPr>
          <w:rFonts w:cs="Arial"/>
          <w:b/>
          <w:sz w:val="24"/>
          <w:szCs w:val="24"/>
          <w:u w:val="single"/>
        </w:rPr>
        <w:t xml:space="preserve">ANNEXE I – LES </w:t>
      </w:r>
      <w:r w:rsidR="00274BD0" w:rsidRPr="00C9786B">
        <w:rPr>
          <w:rFonts w:cs="Arial"/>
          <w:b/>
          <w:sz w:val="24"/>
          <w:szCs w:val="24"/>
          <w:u w:val="single"/>
        </w:rPr>
        <w:t>DÉCISION</w:t>
      </w:r>
      <w:r w:rsidRPr="00C9786B">
        <w:rPr>
          <w:rFonts w:cs="Arial"/>
          <w:b/>
          <w:sz w:val="24"/>
          <w:szCs w:val="24"/>
          <w:u w:val="single"/>
        </w:rPr>
        <w:t>S</w:t>
      </w:r>
      <w:r w:rsidR="00274BD0" w:rsidRPr="00C9786B">
        <w:rPr>
          <w:rFonts w:cs="Arial"/>
          <w:b/>
          <w:sz w:val="24"/>
          <w:szCs w:val="24"/>
          <w:u w:val="single"/>
        </w:rPr>
        <w:t xml:space="preserve"> DONT APPEL</w:t>
      </w:r>
    </w:p>
    <w:p w:rsidR="00274BD0" w:rsidRPr="00C9786B" w:rsidRDefault="00274BD0" w:rsidP="0003106C">
      <w:pPr>
        <w:spacing w:after="0" w:line="240" w:lineRule="auto"/>
        <w:ind w:right="-7"/>
        <w:jc w:val="both"/>
        <w:rPr>
          <w:rFonts w:cs="Arial"/>
          <w:sz w:val="24"/>
          <w:szCs w:val="24"/>
        </w:rPr>
      </w:pPr>
    </w:p>
    <w:p w:rsidR="001D627D" w:rsidRPr="00C9786B" w:rsidRDefault="001D627D" w:rsidP="0003106C">
      <w:pPr>
        <w:tabs>
          <w:tab w:val="right" w:leader="dot" w:pos="8647"/>
        </w:tabs>
        <w:spacing w:after="0" w:line="240" w:lineRule="auto"/>
        <w:ind w:right="-7"/>
        <w:jc w:val="both"/>
        <w:rPr>
          <w:rFonts w:cs="Arial"/>
          <w:sz w:val="24"/>
          <w:szCs w:val="24"/>
        </w:rPr>
      </w:pPr>
      <w:r w:rsidRPr="00C9786B">
        <w:rPr>
          <w:rFonts w:cs="Arial"/>
          <w:sz w:val="24"/>
          <w:szCs w:val="24"/>
        </w:rPr>
        <w:t>Décision sur culpabilité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890C8C" w:rsidRPr="00C9786B">
        <w:rPr>
          <w:rFonts w:cs="Arial"/>
          <w:noProof/>
          <w:sz w:val="24"/>
          <w:szCs w:val="24"/>
        </w:rPr>
        <w:t>[</w:t>
      </w:r>
      <w:r w:rsidRPr="00C9786B">
        <w:rPr>
          <w:rFonts w:cs="Arial"/>
          <w:noProof/>
          <w:sz w:val="24"/>
          <w:szCs w:val="24"/>
        </w:rPr>
        <w:t>nom du président]</w:t>
      </w:r>
      <w:r w:rsidRPr="00C9786B">
        <w:rPr>
          <w:rFonts w:cs="Arial"/>
          <w:sz w:val="24"/>
          <w:szCs w:val="24"/>
        </w:rPr>
        <w:fldChar w:fldCharType="end"/>
      </w:r>
      <w:r w:rsidRPr="00C9786B">
        <w:rPr>
          <w:rFonts w:cs="Arial"/>
          <w:sz w:val="24"/>
          <w:szCs w:val="24"/>
        </w:rPr>
        <w:t xml:space="preserve"> (Président),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890C8C" w:rsidRPr="00C9786B">
        <w:rPr>
          <w:rFonts w:cs="Arial"/>
          <w:noProof/>
          <w:sz w:val="24"/>
          <w:szCs w:val="24"/>
        </w:rPr>
        <w:t>[</w:t>
      </w:r>
      <w:r w:rsidRPr="00C9786B">
        <w:rPr>
          <w:rFonts w:cs="Arial"/>
          <w:noProof/>
          <w:sz w:val="24"/>
          <w:szCs w:val="24"/>
        </w:rPr>
        <w:t>nom du membre]</w:t>
      </w:r>
      <w:r w:rsidRPr="00C9786B">
        <w:rPr>
          <w:rFonts w:cs="Arial"/>
          <w:sz w:val="24"/>
          <w:szCs w:val="24"/>
        </w:rPr>
        <w:fldChar w:fldCharType="end"/>
      </w:r>
      <w:r w:rsidRPr="00C9786B">
        <w:rPr>
          <w:rFonts w:cs="Arial"/>
          <w:sz w:val="24"/>
          <w:szCs w:val="24"/>
        </w:rPr>
        <w:t xml:space="preserve"> et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890C8C" w:rsidRPr="00C9786B">
        <w:rPr>
          <w:rFonts w:cs="Arial"/>
          <w:noProof/>
          <w:sz w:val="24"/>
          <w:szCs w:val="24"/>
        </w:rPr>
        <w:t>[</w:t>
      </w:r>
      <w:r w:rsidRPr="00C9786B">
        <w:rPr>
          <w:rFonts w:cs="Arial"/>
          <w:noProof/>
          <w:sz w:val="24"/>
          <w:szCs w:val="24"/>
        </w:rPr>
        <w:t>nom</w:t>
      </w:r>
      <w:r w:rsidR="00890C8C" w:rsidRPr="00C9786B">
        <w:rPr>
          <w:rFonts w:cs="Arial"/>
          <w:noProof/>
          <w:sz w:val="24"/>
          <w:szCs w:val="24"/>
        </w:rPr>
        <w:t xml:space="preserve"> </w:t>
      </w:r>
      <w:r w:rsidRPr="00C9786B">
        <w:rPr>
          <w:rFonts w:cs="Arial"/>
          <w:noProof/>
          <w:sz w:val="24"/>
          <w:szCs w:val="24"/>
        </w:rPr>
        <w:t>du membre]</w:t>
      </w:r>
      <w:r w:rsidRPr="00C9786B">
        <w:rPr>
          <w:rFonts w:cs="Arial"/>
          <w:sz w:val="24"/>
          <w:szCs w:val="24"/>
        </w:rPr>
        <w:fldChar w:fldCharType="end"/>
      </w:r>
      <w:r w:rsidRPr="00C9786B">
        <w:rPr>
          <w:rFonts w:cs="Arial"/>
          <w:sz w:val="24"/>
          <w:szCs w:val="24"/>
        </w:rPr>
        <w:t xml:space="preserve"> (Membres)</w:t>
      </w:r>
      <w:r w:rsidR="007B1F61" w:rsidRPr="00C9786B">
        <w:rPr>
          <w:rFonts w:cs="Arial"/>
          <w:sz w:val="24"/>
          <w:szCs w:val="24"/>
        </w:rPr>
        <w:t>)</w:t>
      </w:r>
      <w:r w:rsidRPr="00C9786B">
        <w:rPr>
          <w:rFonts w:cs="Arial"/>
          <w:sz w:val="24"/>
          <w:szCs w:val="24"/>
        </w:rPr>
        <w:t xml:space="preserve">,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[date de la décision]</w:t>
      </w:r>
      <w:r w:rsidRPr="00C9786B">
        <w:rPr>
          <w:rFonts w:cs="Arial"/>
          <w:sz w:val="24"/>
          <w:szCs w:val="24"/>
        </w:rPr>
        <w:fldChar w:fldCharType="end"/>
      </w:r>
      <w:r w:rsidRPr="00C9786B">
        <w:rPr>
          <w:rFonts w:cs="Arial"/>
          <w:b/>
          <w:sz w:val="24"/>
          <w:szCs w:val="24"/>
        </w:rPr>
        <w:tab/>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344975" w:rsidRPr="00C9786B">
        <w:rPr>
          <w:rFonts w:cs="Arial"/>
          <w:noProof/>
          <w:sz w:val="24"/>
          <w:szCs w:val="24"/>
        </w:rPr>
        <w:t>[</w:t>
      </w:r>
      <w:r w:rsidRPr="00C9786B">
        <w:rPr>
          <w:rFonts w:cs="Arial"/>
          <w:noProof/>
          <w:sz w:val="24"/>
          <w:szCs w:val="24"/>
        </w:rPr>
        <w:t>numéro de page]</w:t>
      </w:r>
      <w:r w:rsidRPr="00C9786B">
        <w:rPr>
          <w:rFonts w:cs="Arial"/>
          <w:sz w:val="24"/>
          <w:szCs w:val="24"/>
        </w:rPr>
        <w:fldChar w:fldCharType="end"/>
      </w:r>
    </w:p>
    <w:p w:rsidR="001D627D" w:rsidRPr="00C9786B" w:rsidRDefault="001D627D" w:rsidP="0003106C">
      <w:pPr>
        <w:spacing w:after="0" w:line="240" w:lineRule="auto"/>
        <w:ind w:right="-7"/>
        <w:jc w:val="both"/>
        <w:rPr>
          <w:rFonts w:cs="Arial"/>
          <w:sz w:val="24"/>
          <w:szCs w:val="24"/>
        </w:rPr>
      </w:pPr>
    </w:p>
    <w:p w:rsidR="00F314EA" w:rsidRPr="00C9786B" w:rsidRDefault="00F314EA" w:rsidP="0003106C">
      <w:pPr>
        <w:tabs>
          <w:tab w:val="right" w:leader="dot" w:pos="8647"/>
        </w:tabs>
        <w:spacing w:after="0" w:line="240" w:lineRule="auto"/>
        <w:ind w:right="-7"/>
        <w:jc w:val="both"/>
        <w:rPr>
          <w:rFonts w:cs="Arial"/>
          <w:sz w:val="24"/>
          <w:szCs w:val="24"/>
        </w:rPr>
      </w:pPr>
      <w:r w:rsidRPr="00C9786B">
        <w:rPr>
          <w:rFonts w:cs="Arial"/>
          <w:sz w:val="24"/>
          <w:szCs w:val="24"/>
        </w:rPr>
        <w:t>Décision sur sanction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890C8C" w:rsidRPr="00C9786B">
        <w:rPr>
          <w:rFonts w:cs="Arial"/>
          <w:noProof/>
          <w:sz w:val="24"/>
          <w:szCs w:val="24"/>
        </w:rPr>
        <w:t>[</w:t>
      </w:r>
      <w:r w:rsidRPr="00C9786B">
        <w:rPr>
          <w:rFonts w:cs="Arial"/>
          <w:noProof/>
          <w:sz w:val="24"/>
          <w:szCs w:val="24"/>
        </w:rPr>
        <w:t>nom du président]</w:t>
      </w:r>
      <w:r w:rsidRPr="00C9786B">
        <w:rPr>
          <w:rFonts w:cs="Arial"/>
          <w:sz w:val="24"/>
          <w:szCs w:val="24"/>
        </w:rPr>
        <w:fldChar w:fldCharType="end"/>
      </w:r>
      <w:r w:rsidRPr="00C9786B">
        <w:rPr>
          <w:rFonts w:cs="Arial"/>
          <w:sz w:val="24"/>
          <w:szCs w:val="24"/>
        </w:rPr>
        <w:t xml:space="preserve"> (Président),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890C8C" w:rsidRPr="00C9786B">
        <w:rPr>
          <w:rFonts w:cs="Arial"/>
          <w:noProof/>
          <w:sz w:val="24"/>
          <w:szCs w:val="24"/>
        </w:rPr>
        <w:t>[</w:t>
      </w:r>
      <w:r w:rsidRPr="00C9786B">
        <w:rPr>
          <w:rFonts w:cs="Arial"/>
          <w:noProof/>
          <w:sz w:val="24"/>
          <w:szCs w:val="24"/>
        </w:rPr>
        <w:t>nom du membre]</w:t>
      </w:r>
      <w:r w:rsidRPr="00C9786B">
        <w:rPr>
          <w:rFonts w:cs="Arial"/>
          <w:sz w:val="24"/>
          <w:szCs w:val="24"/>
        </w:rPr>
        <w:fldChar w:fldCharType="end"/>
      </w:r>
      <w:r w:rsidRPr="00C9786B">
        <w:rPr>
          <w:rFonts w:cs="Arial"/>
          <w:sz w:val="24"/>
          <w:szCs w:val="24"/>
        </w:rPr>
        <w:t xml:space="preserve"> et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890C8C" w:rsidRPr="00C9786B">
        <w:rPr>
          <w:rFonts w:cs="Arial"/>
          <w:noProof/>
          <w:sz w:val="24"/>
          <w:szCs w:val="24"/>
        </w:rPr>
        <w:t>[</w:t>
      </w:r>
      <w:r w:rsidRPr="00C9786B">
        <w:rPr>
          <w:rFonts w:cs="Arial"/>
          <w:noProof/>
          <w:sz w:val="24"/>
          <w:szCs w:val="24"/>
        </w:rPr>
        <w:t>nom</w:t>
      </w:r>
      <w:r w:rsidR="00FE7608" w:rsidRPr="00C9786B">
        <w:rPr>
          <w:rFonts w:cs="Arial"/>
          <w:noProof/>
          <w:sz w:val="24"/>
          <w:szCs w:val="24"/>
        </w:rPr>
        <w:t xml:space="preserve"> </w:t>
      </w:r>
      <w:r w:rsidRPr="00C9786B">
        <w:rPr>
          <w:rFonts w:cs="Arial"/>
          <w:noProof/>
          <w:sz w:val="24"/>
          <w:szCs w:val="24"/>
        </w:rPr>
        <w:t>du membre]</w:t>
      </w:r>
      <w:r w:rsidRPr="00C9786B">
        <w:rPr>
          <w:rFonts w:cs="Arial"/>
          <w:sz w:val="24"/>
          <w:szCs w:val="24"/>
        </w:rPr>
        <w:fldChar w:fldCharType="end"/>
      </w:r>
      <w:r w:rsidRPr="00C9786B">
        <w:rPr>
          <w:rFonts w:cs="Arial"/>
          <w:sz w:val="24"/>
          <w:szCs w:val="24"/>
        </w:rPr>
        <w:t xml:space="preserve"> (Membres)</w:t>
      </w:r>
      <w:r w:rsidR="007B1F61" w:rsidRPr="00C9786B">
        <w:rPr>
          <w:rFonts w:cs="Arial"/>
          <w:sz w:val="24"/>
          <w:szCs w:val="24"/>
        </w:rPr>
        <w:t>)</w:t>
      </w:r>
      <w:r w:rsidRPr="00C9786B">
        <w:rPr>
          <w:rFonts w:cs="Arial"/>
          <w:sz w:val="24"/>
          <w:szCs w:val="24"/>
        </w:rPr>
        <w:t xml:space="preserve">,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[date de la décision]</w:t>
      </w:r>
      <w:r w:rsidRPr="00C9786B">
        <w:rPr>
          <w:rFonts w:cs="Arial"/>
          <w:sz w:val="24"/>
          <w:szCs w:val="24"/>
        </w:rPr>
        <w:fldChar w:fldCharType="end"/>
      </w:r>
      <w:r w:rsidRPr="00C9786B">
        <w:rPr>
          <w:rFonts w:cs="Arial"/>
          <w:b/>
          <w:sz w:val="24"/>
          <w:szCs w:val="24"/>
        </w:rPr>
        <w:tab/>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344975" w:rsidRPr="00C9786B">
        <w:rPr>
          <w:rFonts w:cs="Arial"/>
          <w:noProof/>
          <w:sz w:val="24"/>
          <w:szCs w:val="24"/>
        </w:rPr>
        <w:t>[</w:t>
      </w:r>
      <w:r w:rsidRPr="00C9786B">
        <w:rPr>
          <w:rFonts w:cs="Arial"/>
          <w:noProof/>
          <w:sz w:val="24"/>
          <w:szCs w:val="24"/>
        </w:rPr>
        <w:t>numéro de page]</w:t>
      </w:r>
      <w:r w:rsidRPr="00C9786B">
        <w:rPr>
          <w:rFonts w:cs="Arial"/>
          <w:sz w:val="24"/>
          <w:szCs w:val="24"/>
        </w:rPr>
        <w:fldChar w:fldCharType="end"/>
      </w:r>
    </w:p>
    <w:p w:rsidR="00F314EA" w:rsidRPr="00C9786B" w:rsidRDefault="00F314EA" w:rsidP="0003106C">
      <w:pPr>
        <w:spacing w:after="0" w:line="240" w:lineRule="auto"/>
        <w:ind w:right="-7"/>
        <w:jc w:val="both"/>
        <w:rPr>
          <w:rFonts w:cs="Arial"/>
          <w:sz w:val="24"/>
          <w:szCs w:val="24"/>
        </w:rPr>
      </w:pPr>
    </w:p>
    <w:p w:rsidR="00DA6458" w:rsidRPr="00C9786B" w:rsidRDefault="00DA6458" w:rsidP="0003106C">
      <w:pPr>
        <w:spacing w:after="0" w:line="240" w:lineRule="auto"/>
        <w:ind w:right="-7"/>
        <w:jc w:val="both"/>
        <w:rPr>
          <w:rFonts w:cs="Arial"/>
          <w:sz w:val="24"/>
          <w:szCs w:val="24"/>
        </w:rPr>
      </w:pPr>
    </w:p>
    <w:p w:rsidR="00274BD0" w:rsidRPr="00C9786B" w:rsidRDefault="00274BD0" w:rsidP="0003106C">
      <w:pPr>
        <w:spacing w:after="0" w:line="240" w:lineRule="auto"/>
        <w:ind w:right="-7"/>
        <w:jc w:val="both"/>
        <w:rPr>
          <w:rFonts w:cs="Arial"/>
          <w:b/>
          <w:sz w:val="24"/>
          <w:szCs w:val="24"/>
          <w:u w:val="single"/>
        </w:rPr>
      </w:pPr>
      <w:r w:rsidRPr="00C9786B">
        <w:rPr>
          <w:rFonts w:cs="Arial"/>
          <w:b/>
          <w:sz w:val="24"/>
          <w:szCs w:val="24"/>
          <w:u w:val="single"/>
        </w:rPr>
        <w:t>ANNEXE II – LES PROCÉDURES</w:t>
      </w:r>
    </w:p>
    <w:p w:rsidR="00274BD0" w:rsidRPr="00C9786B" w:rsidRDefault="00274BD0" w:rsidP="0003106C">
      <w:pPr>
        <w:spacing w:after="0" w:line="240" w:lineRule="auto"/>
        <w:ind w:right="-7"/>
        <w:jc w:val="both"/>
        <w:rPr>
          <w:rFonts w:cs="Arial"/>
          <w:sz w:val="24"/>
          <w:szCs w:val="24"/>
        </w:rPr>
      </w:pPr>
    </w:p>
    <w:p w:rsidR="002B43F5" w:rsidRPr="00C9786B" w:rsidRDefault="002B43F5" w:rsidP="0003106C">
      <w:pPr>
        <w:tabs>
          <w:tab w:val="right" w:leader="dot" w:pos="8647"/>
        </w:tabs>
        <w:spacing w:after="0" w:line="240" w:lineRule="auto"/>
        <w:ind w:right="-7"/>
        <w:jc w:val="both"/>
        <w:rPr>
          <w:rFonts w:cs="Arial"/>
          <w:sz w:val="24"/>
          <w:szCs w:val="24"/>
        </w:rPr>
      </w:pPr>
      <w:r w:rsidRPr="00C9786B">
        <w:rPr>
          <w:rFonts w:cs="Arial"/>
          <w:sz w:val="24"/>
          <w:szCs w:val="24"/>
        </w:rPr>
        <w:t xml:space="preserve">Demande en appel datée </w:t>
      </w:r>
      <w:proofErr w:type="gramStart"/>
      <w:r w:rsidRPr="00C9786B">
        <w:rPr>
          <w:rFonts w:cs="Arial"/>
          <w:sz w:val="24"/>
          <w:szCs w:val="24"/>
        </w:rPr>
        <w:t xml:space="preserve">du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[date de la procédure]</w:t>
      </w:r>
      <w:r w:rsidRPr="00C9786B">
        <w:rPr>
          <w:rFonts w:cs="Arial"/>
          <w:sz w:val="24"/>
          <w:szCs w:val="24"/>
        </w:rPr>
        <w:fldChar w:fldCharType="end"/>
      </w:r>
      <w:r w:rsidRPr="00C9786B">
        <w:rPr>
          <w:rFonts w:cs="Arial"/>
          <w:b/>
          <w:sz w:val="24"/>
          <w:szCs w:val="24"/>
        </w:rPr>
        <w:tab/>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344975" w:rsidRPr="00C9786B">
        <w:rPr>
          <w:rFonts w:cs="Arial"/>
          <w:noProof/>
          <w:sz w:val="24"/>
          <w:szCs w:val="24"/>
        </w:rPr>
        <w:t>[</w:t>
      </w:r>
      <w:r w:rsidRPr="00C9786B">
        <w:rPr>
          <w:rFonts w:cs="Arial"/>
          <w:noProof/>
          <w:sz w:val="24"/>
          <w:szCs w:val="24"/>
        </w:rPr>
        <w:t>numéro</w:t>
      </w:r>
      <w:proofErr w:type="gramEnd"/>
      <w:r w:rsidRPr="00C9786B">
        <w:rPr>
          <w:rFonts w:cs="Arial"/>
          <w:noProof/>
          <w:sz w:val="24"/>
          <w:szCs w:val="24"/>
        </w:rPr>
        <w:t xml:space="preserve"> de page]</w:t>
      </w:r>
      <w:r w:rsidRPr="00C9786B">
        <w:rPr>
          <w:rFonts w:cs="Arial"/>
          <w:sz w:val="24"/>
          <w:szCs w:val="24"/>
        </w:rPr>
        <w:fldChar w:fldCharType="end"/>
      </w:r>
    </w:p>
    <w:p w:rsidR="002B43F5" w:rsidRPr="00C9786B" w:rsidRDefault="002B43F5" w:rsidP="0003106C">
      <w:pPr>
        <w:spacing w:after="0" w:line="240" w:lineRule="auto"/>
        <w:ind w:right="-6"/>
        <w:jc w:val="both"/>
        <w:rPr>
          <w:rFonts w:cs="Arial"/>
          <w:sz w:val="24"/>
          <w:szCs w:val="24"/>
        </w:rPr>
      </w:pPr>
    </w:p>
    <w:p w:rsidR="002B43F5" w:rsidRPr="00C9786B" w:rsidRDefault="00DA6458" w:rsidP="0003106C">
      <w:pPr>
        <w:tabs>
          <w:tab w:val="right" w:leader="dot" w:pos="8647"/>
        </w:tabs>
        <w:spacing w:after="0" w:line="240" w:lineRule="auto"/>
        <w:ind w:right="-7"/>
        <w:jc w:val="both"/>
        <w:rPr>
          <w:rFonts w:cs="Arial"/>
          <w:sz w:val="24"/>
          <w:szCs w:val="24"/>
        </w:rPr>
      </w:pP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[Titre de la loi ou du règlement invoqué</w:t>
      </w:r>
      <w:r w:rsidR="007B1F61" w:rsidRPr="00C9786B">
        <w:rPr>
          <w:rFonts w:cs="Arial"/>
          <w:noProof/>
          <w:sz w:val="24"/>
          <w:szCs w:val="24"/>
        </w:rPr>
        <w:t>, art. n°</w:t>
      </w:r>
      <w:r w:rsidRPr="00C9786B">
        <w:rPr>
          <w:rFonts w:cs="Arial"/>
          <w:noProof/>
          <w:sz w:val="24"/>
          <w:szCs w:val="24"/>
        </w:rPr>
        <w:t>]</w:t>
      </w:r>
      <w:r w:rsidRPr="00C9786B">
        <w:rPr>
          <w:rFonts w:cs="Arial"/>
          <w:sz w:val="24"/>
          <w:szCs w:val="24"/>
        </w:rPr>
        <w:fldChar w:fldCharType="end"/>
      </w:r>
      <w:r w:rsidR="002B43F5" w:rsidRPr="00C9786B">
        <w:rPr>
          <w:rFonts w:cs="Arial"/>
          <w:b/>
          <w:sz w:val="24"/>
          <w:szCs w:val="24"/>
        </w:rPr>
        <w:tab/>
      </w:r>
      <w:r w:rsidR="002B43F5" w:rsidRPr="00C9786B">
        <w:rPr>
          <w:rFonts w:cs="Arial"/>
          <w:sz w:val="24"/>
          <w:szCs w:val="24"/>
        </w:rPr>
        <w:fldChar w:fldCharType="begin">
          <w:ffData>
            <w:name w:val=""/>
            <w:enabled/>
            <w:calcOnExit w:val="0"/>
            <w:textInput>
              <w:default w:val="[indiquer numéro de page]"/>
            </w:textInput>
          </w:ffData>
        </w:fldChar>
      </w:r>
      <w:r w:rsidR="002B43F5" w:rsidRPr="00C9786B">
        <w:rPr>
          <w:rFonts w:cs="Arial"/>
          <w:sz w:val="24"/>
          <w:szCs w:val="24"/>
        </w:rPr>
        <w:instrText xml:space="preserve"> FORMTEXT </w:instrText>
      </w:r>
      <w:r w:rsidR="002B43F5" w:rsidRPr="00C9786B">
        <w:rPr>
          <w:rFonts w:cs="Arial"/>
          <w:sz w:val="24"/>
          <w:szCs w:val="24"/>
        </w:rPr>
      </w:r>
      <w:r w:rsidR="002B43F5" w:rsidRPr="00C9786B">
        <w:rPr>
          <w:rFonts w:cs="Arial"/>
          <w:sz w:val="24"/>
          <w:szCs w:val="24"/>
        </w:rPr>
        <w:fldChar w:fldCharType="separate"/>
      </w:r>
      <w:r w:rsidR="00344975" w:rsidRPr="00C9786B">
        <w:rPr>
          <w:rFonts w:cs="Arial"/>
          <w:noProof/>
          <w:sz w:val="24"/>
          <w:szCs w:val="24"/>
        </w:rPr>
        <w:t>[</w:t>
      </w:r>
      <w:r w:rsidR="002B43F5" w:rsidRPr="00C9786B">
        <w:rPr>
          <w:rFonts w:cs="Arial"/>
          <w:noProof/>
          <w:sz w:val="24"/>
          <w:szCs w:val="24"/>
        </w:rPr>
        <w:t>numéro de page]</w:t>
      </w:r>
      <w:r w:rsidR="002B43F5" w:rsidRPr="00C9786B">
        <w:rPr>
          <w:rFonts w:cs="Arial"/>
          <w:sz w:val="24"/>
          <w:szCs w:val="24"/>
        </w:rPr>
        <w:fldChar w:fldCharType="end"/>
      </w:r>
    </w:p>
    <w:p w:rsidR="007465AF" w:rsidRPr="00C9786B" w:rsidRDefault="007465AF" w:rsidP="0003106C">
      <w:pPr>
        <w:spacing w:after="0" w:line="240" w:lineRule="auto"/>
        <w:ind w:right="-7"/>
        <w:jc w:val="both"/>
        <w:rPr>
          <w:rFonts w:cs="Arial"/>
          <w:sz w:val="24"/>
          <w:szCs w:val="24"/>
        </w:rPr>
      </w:pPr>
    </w:p>
    <w:p w:rsidR="00DA6458" w:rsidRPr="00C9786B" w:rsidRDefault="00DA6458" w:rsidP="0003106C">
      <w:pPr>
        <w:spacing w:after="0" w:line="240" w:lineRule="auto"/>
        <w:ind w:right="-7"/>
        <w:jc w:val="both"/>
        <w:rPr>
          <w:rFonts w:cs="Arial"/>
          <w:sz w:val="24"/>
          <w:szCs w:val="24"/>
        </w:rPr>
      </w:pPr>
    </w:p>
    <w:p w:rsidR="00C9159B" w:rsidRPr="00C9786B" w:rsidRDefault="00274BD0" w:rsidP="0003106C">
      <w:pPr>
        <w:spacing w:after="0" w:line="240" w:lineRule="auto"/>
        <w:ind w:right="-7"/>
        <w:jc w:val="both"/>
        <w:rPr>
          <w:rFonts w:cs="Arial"/>
          <w:b/>
          <w:sz w:val="24"/>
          <w:szCs w:val="24"/>
          <w:u w:val="single"/>
        </w:rPr>
      </w:pPr>
      <w:r w:rsidRPr="00C9786B">
        <w:rPr>
          <w:rFonts w:cs="Arial"/>
          <w:b/>
          <w:sz w:val="24"/>
          <w:szCs w:val="24"/>
          <w:u w:val="single"/>
        </w:rPr>
        <w:t>ANNEXE III – LES PIÈCES</w:t>
      </w:r>
      <w:r w:rsidR="009B403D" w:rsidRPr="00C9786B">
        <w:rPr>
          <w:rFonts w:cs="Arial"/>
          <w:b/>
          <w:sz w:val="24"/>
          <w:szCs w:val="24"/>
          <w:u w:val="single"/>
        </w:rPr>
        <w:t xml:space="preserve"> ET LES DÉPOSITIONS</w:t>
      </w:r>
    </w:p>
    <w:p w:rsidR="00BF0B16" w:rsidRPr="00C9786B" w:rsidRDefault="00BF0B16" w:rsidP="0003106C">
      <w:pPr>
        <w:tabs>
          <w:tab w:val="right" w:leader="dot" w:pos="8647"/>
        </w:tabs>
        <w:spacing w:after="0" w:line="240" w:lineRule="auto"/>
        <w:ind w:right="-7"/>
        <w:jc w:val="both"/>
        <w:rPr>
          <w:rFonts w:cs="Arial"/>
          <w:sz w:val="24"/>
          <w:szCs w:val="24"/>
        </w:rPr>
      </w:pPr>
    </w:p>
    <w:p w:rsidR="009B403D" w:rsidRPr="00C9786B" w:rsidRDefault="009B403D" w:rsidP="0003106C">
      <w:pPr>
        <w:tabs>
          <w:tab w:val="right" w:leader="dot" w:pos="8647"/>
        </w:tabs>
        <w:spacing w:after="0" w:line="240" w:lineRule="auto"/>
        <w:ind w:right="-7"/>
        <w:jc w:val="both"/>
        <w:rPr>
          <w:rFonts w:cs="Arial"/>
          <w:b/>
          <w:sz w:val="24"/>
          <w:szCs w:val="24"/>
        </w:rPr>
      </w:pPr>
      <w:r w:rsidRPr="00C9786B">
        <w:rPr>
          <w:rFonts w:cs="Arial"/>
          <w:b/>
          <w:sz w:val="24"/>
          <w:szCs w:val="24"/>
        </w:rPr>
        <w:t>LES PIÈCES</w:t>
      </w:r>
    </w:p>
    <w:p w:rsidR="009B403D" w:rsidRPr="00C9786B" w:rsidRDefault="009B403D" w:rsidP="0003106C">
      <w:pPr>
        <w:tabs>
          <w:tab w:val="right" w:leader="dot" w:pos="8647"/>
        </w:tabs>
        <w:spacing w:after="0" w:line="240" w:lineRule="auto"/>
        <w:ind w:right="-7"/>
        <w:jc w:val="both"/>
        <w:rPr>
          <w:rFonts w:cs="Arial"/>
          <w:sz w:val="24"/>
          <w:szCs w:val="24"/>
        </w:rPr>
      </w:pPr>
    </w:p>
    <w:p w:rsidR="00BF0B16" w:rsidRPr="00C9786B" w:rsidRDefault="00BF0B16" w:rsidP="0003106C">
      <w:pPr>
        <w:tabs>
          <w:tab w:val="right" w:leader="dot" w:pos="8647"/>
        </w:tabs>
        <w:spacing w:after="0" w:line="240" w:lineRule="auto"/>
        <w:ind w:right="-7"/>
        <w:jc w:val="both"/>
        <w:rPr>
          <w:rFonts w:cs="Arial"/>
          <w:sz w:val="24"/>
          <w:szCs w:val="24"/>
        </w:rPr>
      </w:pPr>
      <w:r w:rsidRPr="00C9786B">
        <w:rPr>
          <w:rFonts w:cs="Arial"/>
          <w:sz w:val="24"/>
          <w:szCs w:val="24"/>
        </w:rPr>
        <w:t>P-1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F314EA" w:rsidRPr="00C9786B">
        <w:rPr>
          <w:rFonts w:cs="Arial"/>
          <w:noProof/>
          <w:sz w:val="24"/>
          <w:szCs w:val="24"/>
        </w:rPr>
        <w:t>[</w:t>
      </w:r>
      <w:r w:rsidR="00C6290D" w:rsidRPr="00C9786B">
        <w:rPr>
          <w:rFonts w:cs="Arial"/>
          <w:noProof/>
          <w:sz w:val="24"/>
          <w:szCs w:val="24"/>
        </w:rPr>
        <w:t>T</w:t>
      </w:r>
      <w:r w:rsidRPr="00C9786B">
        <w:rPr>
          <w:rFonts w:cs="Arial"/>
          <w:noProof/>
          <w:sz w:val="24"/>
          <w:szCs w:val="24"/>
        </w:rPr>
        <w:t>itre de la pièce]</w:t>
      </w:r>
      <w:r w:rsidRPr="00C9786B">
        <w:rPr>
          <w:rFonts w:cs="Arial"/>
          <w:sz w:val="24"/>
          <w:szCs w:val="24"/>
        </w:rPr>
        <w:fldChar w:fldCharType="end"/>
      </w:r>
      <w:r w:rsidRPr="00C9786B">
        <w:rPr>
          <w:rFonts w:cs="Arial"/>
          <w:b/>
          <w:sz w:val="24"/>
          <w:szCs w:val="24"/>
        </w:rPr>
        <w:tab/>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344975" w:rsidRPr="00C9786B">
        <w:rPr>
          <w:rFonts w:cs="Arial"/>
          <w:noProof/>
          <w:sz w:val="24"/>
          <w:szCs w:val="24"/>
        </w:rPr>
        <w:t>[</w:t>
      </w:r>
      <w:r w:rsidRPr="00C9786B">
        <w:rPr>
          <w:rFonts w:cs="Arial"/>
          <w:noProof/>
          <w:sz w:val="24"/>
          <w:szCs w:val="24"/>
        </w:rPr>
        <w:t>numéro de page]</w:t>
      </w:r>
      <w:r w:rsidRPr="00C9786B">
        <w:rPr>
          <w:rFonts w:cs="Arial"/>
          <w:sz w:val="24"/>
          <w:szCs w:val="24"/>
        </w:rPr>
        <w:fldChar w:fldCharType="end"/>
      </w:r>
    </w:p>
    <w:p w:rsidR="00BF0B16" w:rsidRPr="00C9786B" w:rsidRDefault="00BF0B16" w:rsidP="0003106C">
      <w:pPr>
        <w:tabs>
          <w:tab w:val="right" w:leader="dot" w:pos="8647"/>
        </w:tabs>
        <w:spacing w:after="0" w:line="240" w:lineRule="auto"/>
        <w:ind w:right="-7"/>
        <w:jc w:val="both"/>
        <w:rPr>
          <w:rFonts w:cs="Arial"/>
          <w:sz w:val="24"/>
          <w:szCs w:val="24"/>
        </w:rPr>
      </w:pPr>
    </w:p>
    <w:p w:rsidR="009B403D" w:rsidRPr="00C9786B" w:rsidRDefault="009B403D" w:rsidP="0003106C">
      <w:pPr>
        <w:tabs>
          <w:tab w:val="right" w:leader="dot" w:pos="8647"/>
        </w:tabs>
        <w:spacing w:after="0" w:line="240" w:lineRule="auto"/>
        <w:ind w:right="-7"/>
        <w:jc w:val="both"/>
        <w:rPr>
          <w:rFonts w:cs="Arial"/>
          <w:b/>
          <w:sz w:val="24"/>
          <w:szCs w:val="24"/>
        </w:rPr>
      </w:pPr>
      <w:r w:rsidRPr="00C9786B">
        <w:rPr>
          <w:rFonts w:cs="Arial"/>
          <w:b/>
          <w:sz w:val="24"/>
          <w:szCs w:val="24"/>
        </w:rPr>
        <w:t>LES DÉPOSITIONS</w:t>
      </w:r>
    </w:p>
    <w:p w:rsidR="009B403D" w:rsidRPr="00C9786B" w:rsidRDefault="009B403D" w:rsidP="0003106C">
      <w:pPr>
        <w:tabs>
          <w:tab w:val="right" w:leader="dot" w:pos="8647"/>
        </w:tabs>
        <w:spacing w:after="0" w:line="240" w:lineRule="auto"/>
        <w:ind w:right="-7"/>
        <w:jc w:val="both"/>
        <w:rPr>
          <w:rFonts w:cs="Arial"/>
          <w:sz w:val="24"/>
          <w:szCs w:val="24"/>
        </w:rPr>
      </w:pPr>
    </w:p>
    <w:p w:rsidR="009B403D" w:rsidRPr="00C9786B" w:rsidRDefault="009B403D" w:rsidP="0003106C">
      <w:pPr>
        <w:tabs>
          <w:tab w:val="right" w:leader="dot" w:pos="8647"/>
        </w:tabs>
        <w:spacing w:after="0" w:line="240" w:lineRule="auto"/>
        <w:ind w:right="-7"/>
        <w:jc w:val="both"/>
        <w:rPr>
          <w:rFonts w:cs="Arial"/>
          <w:sz w:val="24"/>
          <w:szCs w:val="24"/>
          <w:u w:val="single"/>
        </w:rPr>
      </w:pPr>
      <w:r w:rsidRPr="00C9786B">
        <w:rPr>
          <w:rFonts w:cs="Arial"/>
          <w:sz w:val="24"/>
          <w:szCs w:val="24"/>
          <w:u w:val="single"/>
        </w:rPr>
        <w:fldChar w:fldCharType="begin">
          <w:ffData>
            <w:name w:val=""/>
            <w:enabled/>
            <w:calcOnExit w:val="0"/>
            <w:textInput>
              <w:default w:val="[indiquer numéro de page]"/>
            </w:textInput>
          </w:ffData>
        </w:fldChar>
      </w:r>
      <w:r w:rsidRPr="00C9786B">
        <w:rPr>
          <w:rFonts w:cs="Arial"/>
          <w:sz w:val="24"/>
          <w:szCs w:val="24"/>
          <w:u w:val="single"/>
        </w:rPr>
        <w:instrText xml:space="preserve"> FORMTEXT </w:instrText>
      </w:r>
      <w:r w:rsidRPr="00C9786B">
        <w:rPr>
          <w:rFonts w:cs="Arial"/>
          <w:sz w:val="24"/>
          <w:szCs w:val="24"/>
          <w:u w:val="single"/>
        </w:rPr>
      </w:r>
      <w:r w:rsidRPr="00C9786B">
        <w:rPr>
          <w:rFonts w:cs="Arial"/>
          <w:sz w:val="24"/>
          <w:szCs w:val="24"/>
          <w:u w:val="single"/>
        </w:rPr>
        <w:fldChar w:fldCharType="separate"/>
      </w:r>
      <w:r w:rsidR="00001DF4" w:rsidRPr="00C9786B">
        <w:rPr>
          <w:rFonts w:cs="Arial"/>
          <w:noProof/>
          <w:sz w:val="24"/>
          <w:szCs w:val="24"/>
          <w:u w:val="single"/>
        </w:rPr>
        <w:t>[Indiquer le stade de l'</w:t>
      </w:r>
      <w:r w:rsidRPr="00C9786B">
        <w:rPr>
          <w:rFonts w:cs="Arial"/>
          <w:noProof/>
          <w:sz w:val="24"/>
          <w:szCs w:val="24"/>
          <w:u w:val="single"/>
        </w:rPr>
        <w:t>instruction</w:t>
      </w:r>
      <w:r w:rsidR="0015472C" w:rsidRPr="00C9786B">
        <w:rPr>
          <w:rFonts w:cs="Arial"/>
          <w:noProof/>
          <w:sz w:val="24"/>
          <w:szCs w:val="24"/>
          <w:u w:val="single"/>
        </w:rPr>
        <w:t xml:space="preserve"> (ex</w:t>
      </w:r>
      <w:r w:rsidR="0008251D" w:rsidRPr="00C9786B">
        <w:rPr>
          <w:rFonts w:cs="Arial"/>
          <w:noProof/>
          <w:sz w:val="24"/>
          <w:szCs w:val="24"/>
          <w:u w:val="single"/>
        </w:rPr>
        <w:t>. </w:t>
      </w:r>
      <w:r w:rsidR="0015472C" w:rsidRPr="00C9786B">
        <w:rPr>
          <w:rFonts w:cs="Arial"/>
          <w:noProof/>
          <w:sz w:val="24"/>
          <w:szCs w:val="24"/>
          <w:u w:val="single"/>
        </w:rPr>
        <w:t>: « Audience du 5 mars 2019 »)</w:t>
      </w:r>
      <w:r w:rsidRPr="00C9786B">
        <w:rPr>
          <w:rFonts w:cs="Arial"/>
          <w:noProof/>
          <w:sz w:val="24"/>
          <w:szCs w:val="24"/>
          <w:u w:val="single"/>
        </w:rPr>
        <w:t>]</w:t>
      </w:r>
      <w:r w:rsidRPr="00C9786B">
        <w:rPr>
          <w:rFonts w:cs="Arial"/>
          <w:sz w:val="24"/>
          <w:szCs w:val="24"/>
          <w:u w:val="single"/>
        </w:rPr>
        <w:fldChar w:fldCharType="end"/>
      </w:r>
    </w:p>
    <w:p w:rsidR="009B403D" w:rsidRPr="00C9786B" w:rsidRDefault="009B403D" w:rsidP="0003106C">
      <w:pPr>
        <w:tabs>
          <w:tab w:val="right" w:leader="dot" w:pos="8647"/>
        </w:tabs>
        <w:spacing w:after="0" w:line="240" w:lineRule="auto"/>
        <w:ind w:right="-7"/>
        <w:jc w:val="both"/>
        <w:rPr>
          <w:rFonts w:cs="Arial"/>
          <w:sz w:val="24"/>
          <w:szCs w:val="24"/>
        </w:rPr>
      </w:pPr>
    </w:p>
    <w:p w:rsidR="00B37B10" w:rsidRPr="00C9786B" w:rsidRDefault="009B403D" w:rsidP="0003106C">
      <w:pPr>
        <w:tabs>
          <w:tab w:val="right" w:leader="dot" w:pos="8647"/>
        </w:tabs>
        <w:spacing w:after="0" w:line="240" w:lineRule="auto"/>
        <w:ind w:right="-7"/>
        <w:jc w:val="both"/>
        <w:rPr>
          <w:rFonts w:cs="Arial"/>
          <w:sz w:val="24"/>
          <w:szCs w:val="24"/>
          <w:u w:val="single"/>
        </w:rPr>
      </w:pPr>
      <w:r w:rsidRPr="00C9786B">
        <w:rPr>
          <w:rFonts w:cs="Arial"/>
          <w:sz w:val="24"/>
          <w:szCs w:val="24"/>
          <w:u w:val="single"/>
        </w:rPr>
        <w:t xml:space="preserve">Preuve de la partie </w:t>
      </w:r>
      <w:r w:rsidR="00B37B10" w:rsidRPr="00C9786B">
        <w:rPr>
          <w:rFonts w:cs="Arial"/>
          <w:sz w:val="24"/>
          <w:szCs w:val="24"/>
          <w:u w:val="single"/>
        </w:rPr>
        <w:fldChar w:fldCharType="begin">
          <w:ffData>
            <w:name w:val=""/>
            <w:enabled/>
            <w:calcOnExit w:val="0"/>
            <w:textInput>
              <w:default w:val="[indiquer numéro de page]"/>
            </w:textInput>
          </w:ffData>
        </w:fldChar>
      </w:r>
      <w:r w:rsidR="00B37B10" w:rsidRPr="00C9786B">
        <w:rPr>
          <w:rFonts w:cs="Arial"/>
          <w:sz w:val="24"/>
          <w:szCs w:val="24"/>
          <w:u w:val="single"/>
        </w:rPr>
        <w:instrText xml:space="preserve"> FORMTEXT </w:instrText>
      </w:r>
      <w:r w:rsidR="00B37B10" w:rsidRPr="00C9786B">
        <w:rPr>
          <w:rFonts w:cs="Arial"/>
          <w:sz w:val="24"/>
          <w:szCs w:val="24"/>
          <w:u w:val="single"/>
        </w:rPr>
      </w:r>
      <w:r w:rsidR="00B37B10" w:rsidRPr="00C9786B">
        <w:rPr>
          <w:rFonts w:cs="Arial"/>
          <w:sz w:val="24"/>
          <w:szCs w:val="24"/>
          <w:u w:val="single"/>
        </w:rPr>
        <w:fldChar w:fldCharType="separate"/>
      </w:r>
      <w:r w:rsidR="00B37B10" w:rsidRPr="00C9786B">
        <w:rPr>
          <w:rFonts w:cs="Arial"/>
          <w:noProof/>
          <w:sz w:val="24"/>
          <w:szCs w:val="24"/>
          <w:u w:val="single"/>
        </w:rPr>
        <w:t>[indiquer la partie qui a fait entendre le témoin]</w:t>
      </w:r>
      <w:r w:rsidR="00B37B10" w:rsidRPr="00C9786B">
        <w:rPr>
          <w:rFonts w:cs="Arial"/>
          <w:sz w:val="24"/>
          <w:szCs w:val="24"/>
          <w:u w:val="single"/>
        </w:rPr>
        <w:fldChar w:fldCharType="end"/>
      </w:r>
    </w:p>
    <w:p w:rsidR="009B403D" w:rsidRPr="00C9786B" w:rsidRDefault="009B403D" w:rsidP="0003106C">
      <w:pPr>
        <w:tabs>
          <w:tab w:val="right" w:leader="dot" w:pos="8647"/>
        </w:tabs>
        <w:spacing w:after="0" w:line="240" w:lineRule="auto"/>
        <w:ind w:right="-7"/>
        <w:jc w:val="both"/>
        <w:rPr>
          <w:rFonts w:cs="Arial"/>
          <w:sz w:val="24"/>
          <w:szCs w:val="24"/>
        </w:rPr>
      </w:pPr>
    </w:p>
    <w:p w:rsidR="009B403D" w:rsidRPr="00C9786B" w:rsidRDefault="009B403D" w:rsidP="0003106C">
      <w:pPr>
        <w:tabs>
          <w:tab w:val="right" w:leader="dot" w:pos="8647"/>
        </w:tabs>
        <w:spacing w:after="0" w:line="240" w:lineRule="auto"/>
        <w:ind w:right="-7"/>
        <w:jc w:val="both"/>
        <w:rPr>
          <w:rFonts w:cs="Arial"/>
          <w:caps/>
          <w:sz w:val="24"/>
          <w:szCs w:val="24"/>
        </w:rPr>
      </w:pPr>
      <w:r w:rsidRPr="00C9786B">
        <w:rPr>
          <w:rFonts w:cs="Arial"/>
          <w:caps/>
          <w:sz w:val="24"/>
          <w:szCs w:val="24"/>
        </w:rPr>
        <w:fldChar w:fldCharType="begin">
          <w:ffData>
            <w:name w:val=""/>
            <w:enabled/>
            <w:calcOnExit w:val="0"/>
            <w:textInput>
              <w:default w:val="[indiquer numéro de page]"/>
            </w:textInput>
          </w:ffData>
        </w:fldChar>
      </w:r>
      <w:r w:rsidRPr="00C9786B">
        <w:rPr>
          <w:rFonts w:cs="Arial"/>
          <w:caps/>
          <w:sz w:val="24"/>
          <w:szCs w:val="24"/>
        </w:rPr>
        <w:instrText xml:space="preserve"> FORMTEXT </w:instrText>
      </w:r>
      <w:r w:rsidRPr="00C9786B">
        <w:rPr>
          <w:rFonts w:cs="Arial"/>
          <w:caps/>
          <w:sz w:val="24"/>
          <w:szCs w:val="24"/>
        </w:rPr>
      </w:r>
      <w:r w:rsidRPr="00C9786B">
        <w:rPr>
          <w:rFonts w:cs="Arial"/>
          <w:caps/>
          <w:sz w:val="24"/>
          <w:szCs w:val="24"/>
        </w:rPr>
        <w:fldChar w:fldCharType="separate"/>
      </w:r>
      <w:r w:rsidRPr="00C9786B">
        <w:rPr>
          <w:rFonts w:cs="Arial"/>
          <w:caps/>
          <w:noProof/>
          <w:sz w:val="24"/>
          <w:szCs w:val="24"/>
        </w:rPr>
        <w:t>[</w:t>
      </w:r>
      <w:r w:rsidR="00B37B10" w:rsidRPr="00C9786B">
        <w:rPr>
          <w:rFonts w:cs="Arial"/>
          <w:caps/>
          <w:noProof/>
          <w:sz w:val="24"/>
          <w:szCs w:val="24"/>
        </w:rPr>
        <w:t>NOM DU TÉMOIN</w:t>
      </w:r>
      <w:r w:rsidRPr="00C9786B">
        <w:rPr>
          <w:rFonts w:cs="Arial"/>
          <w:caps/>
          <w:noProof/>
          <w:sz w:val="24"/>
          <w:szCs w:val="24"/>
        </w:rPr>
        <w:t>]</w:t>
      </w:r>
      <w:r w:rsidRPr="00C9786B">
        <w:rPr>
          <w:rFonts w:cs="Arial"/>
          <w:caps/>
          <w:sz w:val="24"/>
          <w:szCs w:val="24"/>
        </w:rPr>
        <w:fldChar w:fldCharType="end"/>
      </w:r>
    </w:p>
    <w:p w:rsidR="009B403D" w:rsidRPr="00C9786B" w:rsidRDefault="009B403D" w:rsidP="0003106C">
      <w:pPr>
        <w:tabs>
          <w:tab w:val="right" w:leader="dot" w:pos="8647"/>
        </w:tabs>
        <w:spacing w:after="0" w:line="240" w:lineRule="auto"/>
        <w:ind w:right="-7"/>
        <w:jc w:val="both"/>
        <w:rPr>
          <w:rFonts w:cs="Arial"/>
          <w:sz w:val="24"/>
          <w:szCs w:val="24"/>
        </w:rPr>
      </w:pPr>
    </w:p>
    <w:p w:rsidR="00B37B10" w:rsidRPr="00C9786B" w:rsidRDefault="00C13EC6" w:rsidP="000310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06"/>
        </w:tabs>
        <w:spacing w:after="0" w:line="240" w:lineRule="auto"/>
        <w:ind w:right="-6"/>
        <w:jc w:val="right"/>
        <w:rPr>
          <w:rFonts w:cs="Arial"/>
          <w:sz w:val="24"/>
          <w:szCs w:val="24"/>
        </w:rPr>
      </w:pPr>
      <w:r w:rsidRPr="00C9786B">
        <w:rPr>
          <w:rFonts w:cs="Arial"/>
          <w:noProof/>
          <w:sz w:val="24"/>
          <w:szCs w:val="24"/>
          <w:lang w:eastAsia="fr-CA"/>
        </w:rPr>
        <mc:AlternateContent>
          <mc:Choice Requires="wps">
            <w:drawing>
              <wp:anchor distT="0" distB="0" distL="114300" distR="114300" simplePos="0" relativeHeight="251679744" behindDoc="0" locked="0" layoutInCell="1" allowOverlap="1" wp14:anchorId="44B23AD7" wp14:editId="04883362">
                <wp:simplePos x="0" y="0"/>
                <wp:positionH relativeFrom="column">
                  <wp:posOffset>2524760</wp:posOffset>
                </wp:positionH>
                <wp:positionV relativeFrom="paragraph">
                  <wp:posOffset>140970</wp:posOffset>
                </wp:positionV>
                <wp:extent cx="1692000" cy="0"/>
                <wp:effectExtent l="0" t="0" r="22860" b="1905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000" cy="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D553" id="Connecteur droit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11.1pt" to="3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" strokeweight="1.75pt">
                <v:stroke dashstyle="1 1" endcap="round"/>
              </v:line>
            </w:pict>
          </mc:Fallback>
        </mc:AlternateContent>
      </w:r>
      <w:r w:rsidR="00D03D42" w:rsidRPr="00C9786B">
        <w:rPr>
          <w:rFonts w:cs="Arial"/>
          <w:sz w:val="24"/>
          <w:szCs w:val="24"/>
        </w:rPr>
        <w:t>     </w:t>
      </w:r>
      <w:r w:rsidR="00B37B10" w:rsidRPr="00C9786B">
        <w:rPr>
          <w:rFonts w:cs="Arial"/>
          <w:sz w:val="24"/>
          <w:szCs w:val="24"/>
        </w:rPr>
        <w:t xml:space="preserve">Int. </w:t>
      </w:r>
      <w:r w:rsidR="001A40F2" w:rsidRPr="00C9786B">
        <w:rPr>
          <w:rFonts w:cs="Arial"/>
          <w:sz w:val="24"/>
          <w:szCs w:val="24"/>
        </w:rPr>
        <w:tab/>
      </w:r>
      <w:r w:rsidR="001A40F2" w:rsidRPr="00C9786B">
        <w:rPr>
          <w:rFonts w:cs="Arial"/>
          <w:sz w:val="24"/>
          <w:szCs w:val="24"/>
        </w:rPr>
        <w:tab/>
      </w:r>
      <w:proofErr w:type="gramStart"/>
      <w:r w:rsidR="00B37B10" w:rsidRPr="00C9786B">
        <w:rPr>
          <w:rFonts w:cs="Arial"/>
          <w:sz w:val="24"/>
          <w:szCs w:val="24"/>
        </w:rPr>
        <w:t>par</w:t>
      </w:r>
      <w:proofErr w:type="gramEnd"/>
      <w:r w:rsidR="00B37B10" w:rsidRPr="00C9786B">
        <w:rPr>
          <w:rFonts w:cs="Arial"/>
          <w:sz w:val="24"/>
          <w:szCs w:val="24"/>
        </w:rPr>
        <w:t xml:space="preserve"> Me </w:t>
      </w:r>
      <w:r w:rsidR="00B37B10" w:rsidRPr="00C9786B">
        <w:rPr>
          <w:rFonts w:cs="Arial"/>
          <w:sz w:val="24"/>
          <w:szCs w:val="24"/>
        </w:rPr>
        <w:fldChar w:fldCharType="begin">
          <w:ffData>
            <w:name w:val=""/>
            <w:enabled/>
            <w:calcOnExit w:val="0"/>
            <w:textInput>
              <w:default w:val="[indiquer numéro de page]"/>
            </w:textInput>
          </w:ffData>
        </w:fldChar>
      </w:r>
      <w:r w:rsidR="00B37B10" w:rsidRPr="00C9786B">
        <w:rPr>
          <w:rFonts w:cs="Arial"/>
          <w:sz w:val="24"/>
          <w:szCs w:val="24"/>
        </w:rPr>
        <w:instrText xml:space="preserve"> FORMTEXT </w:instrText>
      </w:r>
      <w:r w:rsidR="00B37B10" w:rsidRPr="00C9786B">
        <w:rPr>
          <w:rFonts w:cs="Arial"/>
          <w:sz w:val="24"/>
          <w:szCs w:val="24"/>
        </w:rPr>
      </w:r>
      <w:r w:rsidR="00B37B10" w:rsidRPr="00C9786B">
        <w:rPr>
          <w:rFonts w:cs="Arial"/>
          <w:sz w:val="24"/>
          <w:szCs w:val="24"/>
        </w:rPr>
        <w:fldChar w:fldCharType="separate"/>
      </w:r>
      <w:r w:rsidR="00B37B10" w:rsidRPr="00C9786B">
        <w:rPr>
          <w:rFonts w:cs="Arial"/>
          <w:noProof/>
          <w:sz w:val="24"/>
          <w:szCs w:val="24"/>
        </w:rPr>
        <w:t>[nom]</w:t>
      </w:r>
      <w:r w:rsidR="00B37B10" w:rsidRPr="00C9786B">
        <w:rPr>
          <w:rFonts w:cs="Arial"/>
          <w:sz w:val="24"/>
          <w:szCs w:val="24"/>
        </w:rPr>
        <w:fldChar w:fldCharType="end"/>
      </w:r>
      <w:r w:rsidR="001A40F2" w:rsidRPr="00C9786B">
        <w:rPr>
          <w:rFonts w:cs="Arial"/>
          <w:sz w:val="24"/>
          <w:szCs w:val="24"/>
        </w:rPr>
        <w:tab/>
      </w:r>
      <w:r w:rsidR="001A40F2" w:rsidRPr="00C9786B">
        <w:rPr>
          <w:rFonts w:cs="Arial"/>
          <w:sz w:val="24"/>
          <w:szCs w:val="24"/>
        </w:rPr>
        <w:tab/>
      </w:r>
      <w:r w:rsidR="001A40F2" w:rsidRPr="00C9786B">
        <w:rPr>
          <w:rFonts w:cs="Arial"/>
          <w:sz w:val="24"/>
          <w:szCs w:val="24"/>
        </w:rPr>
        <w:tab/>
      </w:r>
      <w:r w:rsidR="00344975" w:rsidRPr="00C9786B">
        <w:rPr>
          <w:rFonts w:cs="Arial"/>
          <w:sz w:val="24"/>
          <w:szCs w:val="24"/>
        </w:rPr>
        <w:tab/>
      </w:r>
      <w:r w:rsidR="001A40F2" w:rsidRPr="00C9786B">
        <w:rPr>
          <w:rFonts w:cs="Arial"/>
          <w:b/>
          <w:sz w:val="24"/>
          <w:szCs w:val="24"/>
        </w:rPr>
        <w:tab/>
      </w:r>
      <w:r w:rsidR="00BF0B16" w:rsidRPr="00C9786B">
        <w:rPr>
          <w:rFonts w:cs="Arial"/>
          <w:sz w:val="24"/>
          <w:szCs w:val="24"/>
        </w:rPr>
        <w:fldChar w:fldCharType="begin">
          <w:ffData>
            <w:name w:val=""/>
            <w:enabled/>
            <w:calcOnExit w:val="0"/>
            <w:textInput>
              <w:default w:val="[indiquer numéro de page]"/>
            </w:textInput>
          </w:ffData>
        </w:fldChar>
      </w:r>
      <w:r w:rsidR="00BF0B16" w:rsidRPr="00C9786B">
        <w:rPr>
          <w:rFonts w:cs="Arial"/>
          <w:sz w:val="24"/>
          <w:szCs w:val="24"/>
        </w:rPr>
        <w:instrText xml:space="preserve"> FORMTEXT </w:instrText>
      </w:r>
      <w:r w:rsidR="00BF0B16" w:rsidRPr="00C9786B">
        <w:rPr>
          <w:rFonts w:cs="Arial"/>
          <w:sz w:val="24"/>
          <w:szCs w:val="24"/>
        </w:rPr>
      </w:r>
      <w:r w:rsidR="00BF0B16" w:rsidRPr="00C9786B">
        <w:rPr>
          <w:rFonts w:cs="Arial"/>
          <w:sz w:val="24"/>
          <w:szCs w:val="24"/>
        </w:rPr>
        <w:fldChar w:fldCharType="separate"/>
      </w:r>
      <w:r w:rsidR="00344975" w:rsidRPr="00C9786B">
        <w:rPr>
          <w:rFonts w:cs="Arial"/>
          <w:noProof/>
          <w:sz w:val="24"/>
          <w:szCs w:val="24"/>
        </w:rPr>
        <w:t>[</w:t>
      </w:r>
      <w:r w:rsidR="00BF0B16" w:rsidRPr="00C9786B">
        <w:rPr>
          <w:rFonts w:cs="Arial"/>
          <w:noProof/>
          <w:sz w:val="24"/>
          <w:szCs w:val="24"/>
        </w:rPr>
        <w:t>numéro de page]</w:t>
      </w:r>
      <w:r w:rsidR="00BF0B16" w:rsidRPr="00C9786B">
        <w:rPr>
          <w:rFonts w:cs="Arial"/>
          <w:sz w:val="24"/>
          <w:szCs w:val="24"/>
        </w:rPr>
        <w:fldChar w:fldCharType="end"/>
      </w:r>
    </w:p>
    <w:p w:rsidR="0095199C" w:rsidRPr="00C9786B" w:rsidRDefault="0095199C" w:rsidP="0003106C">
      <w:pPr>
        <w:spacing w:after="0" w:line="240" w:lineRule="auto"/>
        <w:ind w:right="-6" w:firstLine="709"/>
        <w:jc w:val="right"/>
        <w:rPr>
          <w:rFonts w:cs="Arial"/>
          <w:sz w:val="24"/>
          <w:szCs w:val="24"/>
        </w:rPr>
      </w:pPr>
    </w:p>
    <w:p w:rsidR="001A40F2" w:rsidRPr="00C9786B" w:rsidRDefault="00C13EC6" w:rsidP="0003106C">
      <w:pPr>
        <w:spacing w:after="0" w:line="240" w:lineRule="auto"/>
        <w:ind w:right="-6"/>
        <w:jc w:val="right"/>
        <w:rPr>
          <w:rFonts w:cs="Arial"/>
          <w:sz w:val="24"/>
          <w:szCs w:val="24"/>
        </w:rPr>
      </w:pPr>
      <w:r w:rsidRPr="00C9786B">
        <w:rPr>
          <w:rFonts w:cs="Arial"/>
          <w:noProof/>
          <w:sz w:val="24"/>
          <w:szCs w:val="24"/>
          <w:lang w:eastAsia="fr-CA"/>
        </w:rPr>
        <mc:AlternateContent>
          <mc:Choice Requires="wps">
            <w:drawing>
              <wp:anchor distT="0" distB="0" distL="114300" distR="114300" simplePos="0" relativeHeight="251677696" behindDoc="0" locked="0" layoutInCell="1" allowOverlap="1" wp14:anchorId="44B23AD7" wp14:editId="04883362">
                <wp:simplePos x="0" y="0"/>
                <wp:positionH relativeFrom="column">
                  <wp:posOffset>2513965</wp:posOffset>
                </wp:positionH>
                <wp:positionV relativeFrom="paragraph">
                  <wp:posOffset>139538</wp:posOffset>
                </wp:positionV>
                <wp:extent cx="1690577" cy="0"/>
                <wp:effectExtent l="0" t="0" r="24130" b="1905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0577" cy="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0A06D" id="Connecteur droit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95pt,11pt" to="33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" strokeweight="1.75pt">
                <v:stroke dashstyle="1 1" endcap="round"/>
              </v:line>
            </w:pict>
          </mc:Fallback>
        </mc:AlternateContent>
      </w:r>
      <w:r w:rsidR="00D03D42" w:rsidRPr="00C9786B">
        <w:rPr>
          <w:rFonts w:cs="Arial"/>
          <w:sz w:val="24"/>
          <w:szCs w:val="24"/>
        </w:rPr>
        <w:t>     </w:t>
      </w:r>
      <w:proofErr w:type="spellStart"/>
      <w:r w:rsidR="00D03D42" w:rsidRPr="00C9786B">
        <w:rPr>
          <w:rFonts w:cs="Arial"/>
          <w:sz w:val="24"/>
          <w:szCs w:val="24"/>
        </w:rPr>
        <w:t>Contre-int</w:t>
      </w:r>
      <w:proofErr w:type="spellEnd"/>
      <w:r w:rsidR="00B730BB" w:rsidRPr="00C9786B">
        <w:rPr>
          <w:rFonts w:cs="Arial"/>
          <w:sz w:val="24"/>
          <w:szCs w:val="24"/>
        </w:rPr>
        <w:t>.</w:t>
      </w:r>
      <w:r w:rsidR="00B730BB" w:rsidRPr="00C9786B">
        <w:rPr>
          <w:rFonts w:cs="Arial"/>
          <w:sz w:val="24"/>
          <w:szCs w:val="24"/>
        </w:rPr>
        <w:tab/>
      </w:r>
      <w:proofErr w:type="gramStart"/>
      <w:r w:rsidR="00B37B10" w:rsidRPr="00C9786B">
        <w:rPr>
          <w:rFonts w:cs="Arial"/>
          <w:sz w:val="24"/>
          <w:szCs w:val="24"/>
        </w:rPr>
        <w:t>par</w:t>
      </w:r>
      <w:proofErr w:type="gramEnd"/>
      <w:r w:rsidR="00B37B10" w:rsidRPr="00C9786B">
        <w:rPr>
          <w:rFonts w:cs="Arial"/>
          <w:sz w:val="24"/>
          <w:szCs w:val="24"/>
        </w:rPr>
        <w:t xml:space="preserve"> Me </w:t>
      </w:r>
      <w:r w:rsidR="00B37B10" w:rsidRPr="00C9786B">
        <w:rPr>
          <w:rFonts w:cs="Arial"/>
          <w:sz w:val="24"/>
          <w:szCs w:val="24"/>
        </w:rPr>
        <w:fldChar w:fldCharType="begin">
          <w:ffData>
            <w:name w:val=""/>
            <w:enabled/>
            <w:calcOnExit w:val="0"/>
            <w:textInput>
              <w:default w:val="[indiquer numéro de page]"/>
            </w:textInput>
          </w:ffData>
        </w:fldChar>
      </w:r>
      <w:r w:rsidR="00B37B10" w:rsidRPr="00C9786B">
        <w:rPr>
          <w:rFonts w:cs="Arial"/>
          <w:sz w:val="24"/>
          <w:szCs w:val="24"/>
        </w:rPr>
        <w:instrText xml:space="preserve"> FORMTEXT </w:instrText>
      </w:r>
      <w:r w:rsidR="00B37B10" w:rsidRPr="00C9786B">
        <w:rPr>
          <w:rFonts w:cs="Arial"/>
          <w:sz w:val="24"/>
          <w:szCs w:val="24"/>
        </w:rPr>
      </w:r>
      <w:r w:rsidR="00B37B10" w:rsidRPr="00C9786B">
        <w:rPr>
          <w:rFonts w:cs="Arial"/>
          <w:sz w:val="24"/>
          <w:szCs w:val="24"/>
        </w:rPr>
        <w:fldChar w:fldCharType="separate"/>
      </w:r>
      <w:r w:rsidR="00B37B10" w:rsidRPr="00C9786B">
        <w:rPr>
          <w:rFonts w:cs="Arial"/>
          <w:noProof/>
          <w:sz w:val="24"/>
          <w:szCs w:val="24"/>
        </w:rPr>
        <w:t>[nom]</w:t>
      </w:r>
      <w:r w:rsidR="00B37B10" w:rsidRPr="00C9786B">
        <w:rPr>
          <w:rFonts w:cs="Arial"/>
          <w:sz w:val="24"/>
          <w:szCs w:val="24"/>
        </w:rPr>
        <w:fldChar w:fldCharType="end"/>
      </w:r>
      <w:r w:rsidR="0095199C" w:rsidRPr="00C9786B">
        <w:rPr>
          <w:rFonts w:cs="Arial"/>
          <w:sz w:val="24"/>
          <w:szCs w:val="24"/>
        </w:rPr>
        <w:tab/>
      </w:r>
      <w:r w:rsidR="00B730BB" w:rsidRPr="00C9786B">
        <w:rPr>
          <w:rFonts w:cs="Arial"/>
          <w:sz w:val="24"/>
          <w:szCs w:val="24"/>
        </w:rPr>
        <w:tab/>
      </w:r>
      <w:r w:rsidR="0095199C" w:rsidRPr="00C9786B">
        <w:rPr>
          <w:rFonts w:cs="Arial"/>
          <w:sz w:val="24"/>
          <w:szCs w:val="24"/>
        </w:rPr>
        <w:tab/>
      </w:r>
      <w:r w:rsidR="0095199C" w:rsidRPr="00C9786B">
        <w:rPr>
          <w:rFonts w:cs="Arial"/>
          <w:sz w:val="24"/>
          <w:szCs w:val="24"/>
        </w:rPr>
        <w:tab/>
      </w:r>
      <w:r w:rsidR="00344975" w:rsidRPr="00C9786B">
        <w:rPr>
          <w:rFonts w:cs="Arial"/>
          <w:sz w:val="24"/>
          <w:szCs w:val="24"/>
        </w:rPr>
        <w:tab/>
      </w:r>
      <w:r w:rsidR="00B37B10" w:rsidRPr="00C9786B">
        <w:rPr>
          <w:rFonts w:cs="Arial"/>
          <w:sz w:val="24"/>
          <w:szCs w:val="24"/>
        </w:rPr>
        <w:fldChar w:fldCharType="begin">
          <w:ffData>
            <w:name w:val=""/>
            <w:enabled/>
            <w:calcOnExit w:val="0"/>
            <w:textInput>
              <w:default w:val="[indiquer numéro de page]"/>
            </w:textInput>
          </w:ffData>
        </w:fldChar>
      </w:r>
      <w:r w:rsidR="00B37B10" w:rsidRPr="00C9786B">
        <w:rPr>
          <w:rFonts w:cs="Arial"/>
          <w:sz w:val="24"/>
          <w:szCs w:val="24"/>
        </w:rPr>
        <w:instrText xml:space="preserve"> FORMTEXT </w:instrText>
      </w:r>
      <w:r w:rsidR="00B37B10" w:rsidRPr="00C9786B">
        <w:rPr>
          <w:rFonts w:cs="Arial"/>
          <w:sz w:val="24"/>
          <w:szCs w:val="24"/>
        </w:rPr>
      </w:r>
      <w:r w:rsidR="00B37B10" w:rsidRPr="00C9786B">
        <w:rPr>
          <w:rFonts w:cs="Arial"/>
          <w:sz w:val="24"/>
          <w:szCs w:val="24"/>
        </w:rPr>
        <w:fldChar w:fldCharType="separate"/>
      </w:r>
      <w:r w:rsidR="00344975" w:rsidRPr="00C9786B">
        <w:rPr>
          <w:rFonts w:cs="Arial"/>
          <w:noProof/>
          <w:sz w:val="24"/>
          <w:szCs w:val="24"/>
        </w:rPr>
        <w:t>[</w:t>
      </w:r>
      <w:r w:rsidR="00B37B10" w:rsidRPr="00C9786B">
        <w:rPr>
          <w:rFonts w:cs="Arial"/>
          <w:noProof/>
          <w:sz w:val="24"/>
          <w:szCs w:val="24"/>
        </w:rPr>
        <w:t>numéro de page]</w:t>
      </w:r>
      <w:r w:rsidR="00B37B10" w:rsidRPr="00C9786B">
        <w:rPr>
          <w:rFonts w:cs="Arial"/>
          <w:sz w:val="24"/>
          <w:szCs w:val="24"/>
        </w:rPr>
        <w:fldChar w:fldCharType="end"/>
      </w:r>
    </w:p>
    <w:p w:rsidR="0095199C" w:rsidRPr="00C9786B" w:rsidRDefault="0095199C" w:rsidP="0003106C">
      <w:pPr>
        <w:spacing w:after="0" w:line="240" w:lineRule="auto"/>
        <w:ind w:right="-6" w:firstLine="709"/>
        <w:jc w:val="right"/>
        <w:rPr>
          <w:rFonts w:cs="Arial"/>
          <w:sz w:val="24"/>
          <w:szCs w:val="24"/>
        </w:rPr>
      </w:pPr>
    </w:p>
    <w:p w:rsidR="00B37B10" w:rsidRPr="00C9786B" w:rsidRDefault="00C13EC6" w:rsidP="0003106C">
      <w:pPr>
        <w:spacing w:after="0" w:line="240" w:lineRule="auto"/>
        <w:ind w:right="-6"/>
        <w:jc w:val="right"/>
        <w:rPr>
          <w:rFonts w:cs="Arial"/>
          <w:sz w:val="24"/>
          <w:szCs w:val="24"/>
        </w:rPr>
      </w:pPr>
      <w:r w:rsidRPr="00C9786B">
        <w:rPr>
          <w:rFonts w:cs="Arial"/>
          <w:noProof/>
          <w:sz w:val="24"/>
          <w:szCs w:val="24"/>
          <w:lang w:eastAsia="fr-CA"/>
        </w:rPr>
        <mc:AlternateContent>
          <mc:Choice Requires="wps">
            <w:drawing>
              <wp:anchor distT="0" distB="0" distL="114300" distR="114300" simplePos="0" relativeHeight="251675648" behindDoc="0" locked="0" layoutInCell="1" allowOverlap="1">
                <wp:simplePos x="0" y="0"/>
                <wp:positionH relativeFrom="column">
                  <wp:posOffset>2524760</wp:posOffset>
                </wp:positionH>
                <wp:positionV relativeFrom="paragraph">
                  <wp:posOffset>130810</wp:posOffset>
                </wp:positionV>
                <wp:extent cx="1692000" cy="0"/>
                <wp:effectExtent l="0" t="0" r="22860" b="1905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000" cy="0"/>
                        </a:xfrm>
                        <a:prstGeom prst="line">
                          <a:avLst/>
                        </a:prstGeom>
                        <a:noFill/>
                        <a:ln w="222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AE66E" id="Connecteur droit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pt,10.3pt" to="332.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" strokeweight="1.75pt">
                <v:stroke dashstyle="1 1" endcap="round"/>
              </v:line>
            </w:pict>
          </mc:Fallback>
        </mc:AlternateContent>
      </w:r>
      <w:r w:rsidR="00D03D42" w:rsidRPr="00C9786B">
        <w:rPr>
          <w:rFonts w:cs="Arial"/>
          <w:sz w:val="24"/>
          <w:szCs w:val="24"/>
        </w:rPr>
        <w:t>     </w:t>
      </w:r>
      <w:r w:rsidR="00B37B10" w:rsidRPr="00C9786B">
        <w:rPr>
          <w:rFonts w:cs="Arial"/>
          <w:sz w:val="24"/>
          <w:szCs w:val="24"/>
        </w:rPr>
        <w:t>Ré</w:t>
      </w:r>
      <w:r w:rsidR="00D03D42" w:rsidRPr="00C9786B">
        <w:rPr>
          <w:rFonts w:cs="Arial"/>
          <w:sz w:val="24"/>
          <w:szCs w:val="24"/>
        </w:rPr>
        <w:t>-</w:t>
      </w:r>
      <w:proofErr w:type="spellStart"/>
      <w:r w:rsidR="00D03D42" w:rsidRPr="00C9786B">
        <w:rPr>
          <w:rFonts w:cs="Arial"/>
          <w:sz w:val="24"/>
          <w:szCs w:val="24"/>
        </w:rPr>
        <w:t>int</w:t>
      </w:r>
      <w:proofErr w:type="spellEnd"/>
      <w:r w:rsidR="00B730BB" w:rsidRPr="00C9786B">
        <w:rPr>
          <w:rFonts w:cs="Arial"/>
          <w:sz w:val="24"/>
          <w:szCs w:val="24"/>
        </w:rPr>
        <w:t>.</w:t>
      </w:r>
      <w:r w:rsidR="0095199C" w:rsidRPr="00C9786B">
        <w:rPr>
          <w:rFonts w:cs="Arial"/>
          <w:sz w:val="24"/>
          <w:szCs w:val="24"/>
        </w:rPr>
        <w:tab/>
      </w:r>
      <w:r w:rsidR="0095199C" w:rsidRPr="00C9786B">
        <w:rPr>
          <w:rFonts w:cs="Arial"/>
          <w:sz w:val="24"/>
          <w:szCs w:val="24"/>
        </w:rPr>
        <w:tab/>
      </w:r>
      <w:proofErr w:type="gramStart"/>
      <w:r w:rsidR="00B37B10" w:rsidRPr="00C9786B">
        <w:rPr>
          <w:rFonts w:cs="Arial"/>
          <w:sz w:val="24"/>
          <w:szCs w:val="24"/>
        </w:rPr>
        <w:t>par</w:t>
      </w:r>
      <w:proofErr w:type="gramEnd"/>
      <w:r w:rsidR="00B37B10" w:rsidRPr="00C9786B">
        <w:rPr>
          <w:rFonts w:cs="Arial"/>
          <w:sz w:val="24"/>
          <w:szCs w:val="24"/>
        </w:rPr>
        <w:t xml:space="preserve"> Me </w:t>
      </w:r>
      <w:r w:rsidR="00B37B10" w:rsidRPr="00C9786B">
        <w:rPr>
          <w:rFonts w:cs="Arial"/>
          <w:sz w:val="24"/>
          <w:szCs w:val="24"/>
        </w:rPr>
        <w:fldChar w:fldCharType="begin">
          <w:ffData>
            <w:name w:val=""/>
            <w:enabled/>
            <w:calcOnExit w:val="0"/>
            <w:textInput>
              <w:default w:val="[indiquer numéro de page]"/>
            </w:textInput>
          </w:ffData>
        </w:fldChar>
      </w:r>
      <w:r w:rsidR="00B37B10" w:rsidRPr="00C9786B">
        <w:rPr>
          <w:rFonts w:cs="Arial"/>
          <w:sz w:val="24"/>
          <w:szCs w:val="24"/>
        </w:rPr>
        <w:instrText xml:space="preserve"> FORMTEXT </w:instrText>
      </w:r>
      <w:r w:rsidR="00B37B10" w:rsidRPr="00C9786B">
        <w:rPr>
          <w:rFonts w:cs="Arial"/>
          <w:sz w:val="24"/>
          <w:szCs w:val="24"/>
        </w:rPr>
      </w:r>
      <w:r w:rsidR="00B37B10" w:rsidRPr="00C9786B">
        <w:rPr>
          <w:rFonts w:cs="Arial"/>
          <w:sz w:val="24"/>
          <w:szCs w:val="24"/>
        </w:rPr>
        <w:fldChar w:fldCharType="separate"/>
      </w:r>
      <w:r w:rsidR="00B37B10" w:rsidRPr="00C9786B">
        <w:rPr>
          <w:rFonts w:cs="Arial"/>
          <w:noProof/>
          <w:sz w:val="24"/>
          <w:szCs w:val="24"/>
        </w:rPr>
        <w:t>[nom]</w:t>
      </w:r>
      <w:r w:rsidR="00B37B10" w:rsidRPr="00C9786B">
        <w:rPr>
          <w:rFonts w:cs="Arial"/>
          <w:sz w:val="24"/>
          <w:szCs w:val="24"/>
        </w:rPr>
        <w:fldChar w:fldCharType="end"/>
      </w:r>
      <w:r w:rsidR="0095199C" w:rsidRPr="00C9786B">
        <w:rPr>
          <w:rFonts w:cs="Arial"/>
          <w:sz w:val="24"/>
          <w:szCs w:val="24"/>
        </w:rPr>
        <w:tab/>
      </w:r>
      <w:r w:rsidR="0095199C" w:rsidRPr="00C9786B">
        <w:rPr>
          <w:rFonts w:cs="Arial"/>
          <w:sz w:val="24"/>
          <w:szCs w:val="24"/>
        </w:rPr>
        <w:tab/>
      </w:r>
      <w:r w:rsidR="0095199C" w:rsidRPr="00C9786B">
        <w:rPr>
          <w:rFonts w:cs="Arial"/>
          <w:sz w:val="24"/>
          <w:szCs w:val="24"/>
        </w:rPr>
        <w:tab/>
      </w:r>
      <w:r w:rsidR="00344975" w:rsidRPr="00C9786B">
        <w:rPr>
          <w:rFonts w:cs="Arial"/>
          <w:sz w:val="24"/>
          <w:szCs w:val="24"/>
        </w:rPr>
        <w:tab/>
      </w:r>
      <w:r w:rsidR="00B37B10" w:rsidRPr="00C9786B">
        <w:rPr>
          <w:rFonts w:cs="Arial"/>
          <w:b/>
          <w:sz w:val="24"/>
          <w:szCs w:val="24"/>
        </w:rPr>
        <w:tab/>
      </w:r>
      <w:r w:rsidR="00B37B10" w:rsidRPr="00C9786B">
        <w:rPr>
          <w:rFonts w:cs="Arial"/>
          <w:sz w:val="24"/>
          <w:szCs w:val="24"/>
        </w:rPr>
        <w:fldChar w:fldCharType="begin">
          <w:ffData>
            <w:name w:val=""/>
            <w:enabled/>
            <w:calcOnExit w:val="0"/>
            <w:textInput>
              <w:default w:val="[indiquer numéro de page]"/>
            </w:textInput>
          </w:ffData>
        </w:fldChar>
      </w:r>
      <w:r w:rsidR="00B37B10" w:rsidRPr="00C9786B">
        <w:rPr>
          <w:rFonts w:cs="Arial"/>
          <w:sz w:val="24"/>
          <w:szCs w:val="24"/>
        </w:rPr>
        <w:instrText xml:space="preserve"> FORMTEXT </w:instrText>
      </w:r>
      <w:r w:rsidR="00B37B10" w:rsidRPr="00C9786B">
        <w:rPr>
          <w:rFonts w:cs="Arial"/>
          <w:sz w:val="24"/>
          <w:szCs w:val="24"/>
        </w:rPr>
      </w:r>
      <w:r w:rsidR="00B37B10" w:rsidRPr="00C9786B">
        <w:rPr>
          <w:rFonts w:cs="Arial"/>
          <w:sz w:val="24"/>
          <w:szCs w:val="24"/>
        </w:rPr>
        <w:fldChar w:fldCharType="separate"/>
      </w:r>
      <w:r w:rsidR="00344975" w:rsidRPr="00C9786B">
        <w:rPr>
          <w:rFonts w:cs="Arial"/>
          <w:noProof/>
          <w:sz w:val="24"/>
          <w:szCs w:val="24"/>
        </w:rPr>
        <w:t>[</w:t>
      </w:r>
      <w:r w:rsidR="00B37B10" w:rsidRPr="00C9786B">
        <w:rPr>
          <w:rFonts w:cs="Arial"/>
          <w:noProof/>
          <w:sz w:val="24"/>
          <w:szCs w:val="24"/>
        </w:rPr>
        <w:t>numéro de page]</w:t>
      </w:r>
      <w:r w:rsidR="00B37B10" w:rsidRPr="00C9786B">
        <w:rPr>
          <w:rFonts w:cs="Arial"/>
          <w:sz w:val="24"/>
          <w:szCs w:val="24"/>
        </w:rPr>
        <w:fldChar w:fldCharType="end"/>
      </w:r>
    </w:p>
    <w:p w:rsidR="00377A94" w:rsidRPr="00C9786B" w:rsidRDefault="00377A94" w:rsidP="00E60B67">
      <w:pPr>
        <w:spacing w:after="0" w:line="240" w:lineRule="auto"/>
        <w:ind w:right="-7"/>
        <w:rPr>
          <w:sz w:val="24"/>
          <w:szCs w:val="24"/>
        </w:rPr>
      </w:pPr>
    </w:p>
    <w:p w:rsidR="00377A94" w:rsidRPr="00C9786B" w:rsidRDefault="00377A94" w:rsidP="00E60B67">
      <w:pPr>
        <w:spacing w:after="0" w:line="240" w:lineRule="auto"/>
        <w:ind w:right="-7"/>
        <w:rPr>
          <w:sz w:val="24"/>
          <w:szCs w:val="24"/>
        </w:rPr>
        <w:sectPr w:rsidR="00377A94" w:rsidRPr="00C9786B" w:rsidSect="005906AE">
          <w:headerReference w:type="default" r:id="rId14"/>
          <w:pgSz w:w="12240" w:h="15840"/>
          <w:pgMar w:top="1440" w:right="1800" w:bottom="1440" w:left="1800" w:header="708" w:footer="708" w:gutter="0"/>
          <w:pgNumType w:fmt="lowerRoman" w:start="1"/>
          <w:cols w:space="708"/>
          <w:docGrid w:linePitch="360"/>
        </w:sectPr>
      </w:pPr>
    </w:p>
    <w:p w:rsidR="00C9159B" w:rsidRPr="00C9786B" w:rsidRDefault="00CF32A0" w:rsidP="000A2C37">
      <w:pPr>
        <w:spacing w:after="0" w:line="360" w:lineRule="auto"/>
        <w:ind w:right="-6"/>
        <w:jc w:val="center"/>
        <w:rPr>
          <w:b/>
          <w:caps/>
          <w:sz w:val="24"/>
          <w:szCs w:val="24"/>
          <w:u w:val="single"/>
        </w:rPr>
      </w:pPr>
      <w:r w:rsidRPr="00C9786B">
        <w:rPr>
          <w:b/>
          <w:caps/>
          <w:sz w:val="24"/>
          <w:szCs w:val="24"/>
          <w:u w:val="single"/>
        </w:rPr>
        <w:lastRenderedPageBreak/>
        <w:t>Exposé de l’appelant</w:t>
      </w:r>
    </w:p>
    <w:p w:rsidR="00CF32A0" w:rsidRPr="00C9786B" w:rsidRDefault="00CF32A0" w:rsidP="000A2C37">
      <w:pPr>
        <w:spacing w:after="0" w:line="360" w:lineRule="auto"/>
        <w:ind w:right="-6"/>
        <w:jc w:val="center"/>
        <w:rPr>
          <w:sz w:val="24"/>
          <w:szCs w:val="24"/>
        </w:rPr>
      </w:pPr>
    </w:p>
    <w:p w:rsidR="00CF32A0" w:rsidRPr="00C9786B" w:rsidRDefault="00CF32A0" w:rsidP="000A2C37">
      <w:pPr>
        <w:spacing w:after="0" w:line="360" w:lineRule="auto"/>
        <w:ind w:right="-6"/>
        <w:jc w:val="both"/>
        <w:rPr>
          <w:sz w:val="24"/>
          <w:szCs w:val="24"/>
        </w:rPr>
      </w:pPr>
      <w:r w:rsidRPr="00C9786B">
        <w:rPr>
          <w:b/>
          <w:sz w:val="24"/>
          <w:szCs w:val="24"/>
        </w:rPr>
        <w:t>PARTIE I – LES FAITS</w:t>
      </w:r>
    </w:p>
    <w:p w:rsidR="00E43625" w:rsidRPr="00C9786B" w:rsidRDefault="00E43625" w:rsidP="000A2C37">
      <w:pPr>
        <w:spacing w:after="0" w:line="360" w:lineRule="auto"/>
        <w:ind w:right="-6"/>
        <w:jc w:val="both"/>
        <w:rPr>
          <w:sz w:val="24"/>
          <w:szCs w:val="24"/>
        </w:rPr>
      </w:pPr>
    </w:p>
    <w:p w:rsidR="00E43625" w:rsidRPr="00C9786B" w:rsidRDefault="00E43625" w:rsidP="000A2C37">
      <w:pPr>
        <w:spacing w:after="0" w:line="360" w:lineRule="auto"/>
        <w:ind w:right="-6"/>
        <w:jc w:val="both"/>
        <w:rPr>
          <w:sz w:val="24"/>
          <w:szCs w:val="24"/>
        </w:rPr>
      </w:pP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[Exposer succin</w:t>
      </w:r>
      <w:r w:rsidR="007F6803" w:rsidRPr="00C9786B">
        <w:rPr>
          <w:noProof/>
          <w:sz w:val="24"/>
          <w:szCs w:val="24"/>
        </w:rPr>
        <w:t>c</w:t>
      </w:r>
      <w:r w:rsidRPr="00C9786B">
        <w:rPr>
          <w:noProof/>
          <w:sz w:val="24"/>
          <w:szCs w:val="24"/>
        </w:rPr>
        <w:t>tement les faits</w:t>
      </w:r>
      <w:r w:rsidR="00ED33AE" w:rsidRPr="00C9786B">
        <w:rPr>
          <w:noProof/>
          <w:sz w:val="24"/>
          <w:szCs w:val="24"/>
        </w:rPr>
        <w:t xml:space="preserve"> qui sont reprochés dans la plainte disciplinaire et pour lesquels des décisions ont été rendues</w:t>
      </w:r>
      <w:r w:rsidRPr="00C9786B">
        <w:rPr>
          <w:noProof/>
          <w:sz w:val="24"/>
          <w:szCs w:val="24"/>
        </w:rPr>
        <w:t>]</w:t>
      </w:r>
      <w:r w:rsidRPr="00C9786B">
        <w:rPr>
          <w:sz w:val="24"/>
          <w:szCs w:val="24"/>
        </w:rPr>
        <w:fldChar w:fldCharType="end"/>
      </w:r>
    </w:p>
    <w:p w:rsidR="00E43625" w:rsidRPr="00C9786B" w:rsidRDefault="00E43625" w:rsidP="000A2C37">
      <w:pPr>
        <w:spacing w:after="0" w:line="360" w:lineRule="auto"/>
        <w:ind w:right="-6"/>
        <w:jc w:val="both"/>
        <w:rPr>
          <w:sz w:val="24"/>
          <w:szCs w:val="24"/>
        </w:rPr>
      </w:pPr>
    </w:p>
    <w:p w:rsidR="000473B1" w:rsidRPr="00C9786B" w:rsidRDefault="000473B1" w:rsidP="0002691E">
      <w:pPr>
        <w:spacing w:after="0" w:line="360" w:lineRule="auto"/>
        <w:ind w:left="709" w:right="-6" w:hanging="709"/>
        <w:jc w:val="both"/>
        <w:rPr>
          <w:sz w:val="24"/>
          <w:szCs w:val="24"/>
        </w:rPr>
      </w:pPr>
      <w:r w:rsidRPr="00C9786B">
        <w:rPr>
          <w:sz w:val="24"/>
          <w:szCs w:val="24"/>
        </w:rPr>
        <w:t>1.</w:t>
      </w:r>
      <w:r w:rsidRPr="00C9786B">
        <w:rPr>
          <w:sz w:val="24"/>
          <w:szCs w:val="24"/>
        </w:rPr>
        <w:tab/>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p>
    <w:p w:rsidR="00E43625" w:rsidRPr="00C9786B" w:rsidRDefault="00E43625" w:rsidP="000A2C37">
      <w:pPr>
        <w:spacing w:after="0" w:line="360" w:lineRule="auto"/>
        <w:ind w:right="-6"/>
        <w:jc w:val="both"/>
        <w:rPr>
          <w:sz w:val="24"/>
          <w:szCs w:val="24"/>
        </w:rPr>
      </w:pPr>
    </w:p>
    <w:p w:rsidR="000473B1" w:rsidRPr="00C9786B" w:rsidRDefault="000473B1" w:rsidP="0002691E">
      <w:pPr>
        <w:spacing w:after="0" w:line="360" w:lineRule="auto"/>
        <w:ind w:left="709" w:right="-6" w:hanging="709"/>
        <w:jc w:val="both"/>
        <w:rPr>
          <w:sz w:val="24"/>
          <w:szCs w:val="24"/>
        </w:rPr>
      </w:pPr>
      <w:r w:rsidRPr="00C9786B">
        <w:rPr>
          <w:sz w:val="24"/>
          <w:szCs w:val="24"/>
        </w:rPr>
        <w:t>2.</w:t>
      </w:r>
      <w:r w:rsidRPr="00C9786B">
        <w:rPr>
          <w:sz w:val="24"/>
          <w:szCs w:val="24"/>
        </w:rPr>
        <w:tab/>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p>
    <w:p w:rsidR="000473B1" w:rsidRPr="00C9786B" w:rsidRDefault="000473B1" w:rsidP="000A2C37">
      <w:pPr>
        <w:spacing w:after="0" w:line="360" w:lineRule="auto"/>
        <w:ind w:right="-6"/>
        <w:jc w:val="both"/>
        <w:rPr>
          <w:sz w:val="24"/>
          <w:szCs w:val="24"/>
        </w:rPr>
      </w:pPr>
    </w:p>
    <w:p w:rsidR="000473B1" w:rsidRPr="00C9786B" w:rsidRDefault="000473B1" w:rsidP="0002691E">
      <w:pPr>
        <w:spacing w:after="0" w:line="360" w:lineRule="auto"/>
        <w:ind w:left="709" w:right="-6" w:hanging="709"/>
        <w:jc w:val="both"/>
        <w:rPr>
          <w:sz w:val="24"/>
          <w:szCs w:val="24"/>
        </w:rPr>
      </w:pPr>
      <w:r w:rsidRPr="00C9786B">
        <w:rPr>
          <w:sz w:val="24"/>
          <w:szCs w:val="24"/>
        </w:rPr>
        <w:t>3.</w:t>
      </w:r>
      <w:r w:rsidRPr="00C9786B">
        <w:rPr>
          <w:sz w:val="24"/>
          <w:szCs w:val="24"/>
        </w:rPr>
        <w:tab/>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p>
    <w:p w:rsidR="000473B1" w:rsidRPr="00C9786B" w:rsidRDefault="000473B1" w:rsidP="000A2C37">
      <w:pPr>
        <w:spacing w:after="0" w:line="360" w:lineRule="auto"/>
        <w:ind w:right="-6"/>
        <w:jc w:val="both"/>
        <w:rPr>
          <w:sz w:val="24"/>
          <w:szCs w:val="24"/>
        </w:rPr>
      </w:pPr>
    </w:p>
    <w:p w:rsidR="000473B1" w:rsidRPr="00C9786B" w:rsidRDefault="000473B1" w:rsidP="0002691E">
      <w:pPr>
        <w:spacing w:after="0" w:line="360" w:lineRule="auto"/>
        <w:ind w:left="709" w:right="-6" w:hanging="709"/>
        <w:jc w:val="both"/>
        <w:rPr>
          <w:sz w:val="24"/>
          <w:szCs w:val="24"/>
        </w:rPr>
      </w:pPr>
      <w:r w:rsidRPr="00C9786B">
        <w:rPr>
          <w:sz w:val="24"/>
          <w:szCs w:val="24"/>
        </w:rPr>
        <w:t>4.</w:t>
      </w:r>
      <w:r w:rsidRPr="00C9786B">
        <w:rPr>
          <w:sz w:val="24"/>
          <w:szCs w:val="24"/>
        </w:rPr>
        <w:tab/>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p>
    <w:p w:rsidR="000473B1" w:rsidRPr="00C9786B" w:rsidRDefault="000473B1" w:rsidP="000A2C37">
      <w:pPr>
        <w:spacing w:after="0" w:line="360" w:lineRule="auto"/>
        <w:ind w:right="-6"/>
        <w:jc w:val="both"/>
        <w:rPr>
          <w:sz w:val="24"/>
          <w:szCs w:val="24"/>
        </w:rPr>
      </w:pPr>
    </w:p>
    <w:p w:rsidR="000473B1" w:rsidRPr="00C9786B" w:rsidRDefault="000473B1" w:rsidP="0002691E">
      <w:pPr>
        <w:spacing w:after="0" w:line="360" w:lineRule="auto"/>
        <w:ind w:left="709" w:right="-6" w:hanging="709"/>
        <w:jc w:val="both"/>
        <w:rPr>
          <w:sz w:val="24"/>
          <w:szCs w:val="24"/>
        </w:rPr>
      </w:pPr>
      <w:r w:rsidRPr="00C9786B">
        <w:rPr>
          <w:sz w:val="24"/>
          <w:szCs w:val="24"/>
        </w:rPr>
        <w:t>5.</w:t>
      </w:r>
      <w:r w:rsidRPr="00C9786B">
        <w:rPr>
          <w:sz w:val="24"/>
          <w:szCs w:val="24"/>
        </w:rPr>
        <w:tab/>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p>
    <w:p w:rsidR="000473B1" w:rsidRPr="00C9786B" w:rsidRDefault="000473B1" w:rsidP="000A2C37">
      <w:pPr>
        <w:spacing w:after="0" w:line="360" w:lineRule="auto"/>
        <w:ind w:right="-6"/>
        <w:jc w:val="both"/>
        <w:rPr>
          <w:sz w:val="24"/>
          <w:szCs w:val="24"/>
        </w:rPr>
      </w:pPr>
    </w:p>
    <w:p w:rsidR="005B751A" w:rsidRPr="00C9786B" w:rsidRDefault="000A2C37" w:rsidP="000A2C37">
      <w:pPr>
        <w:spacing w:after="0" w:line="360" w:lineRule="auto"/>
        <w:ind w:right="-6"/>
        <w:jc w:val="both"/>
        <w:rPr>
          <w:sz w:val="24"/>
          <w:szCs w:val="24"/>
        </w:rPr>
      </w:pP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p>
    <w:p w:rsidR="00E43625" w:rsidRPr="00C9786B" w:rsidRDefault="00E43625" w:rsidP="00E43625">
      <w:pPr>
        <w:spacing w:after="0" w:line="240" w:lineRule="auto"/>
        <w:ind w:right="-7"/>
        <w:jc w:val="both"/>
        <w:rPr>
          <w:sz w:val="24"/>
          <w:szCs w:val="24"/>
        </w:rPr>
        <w:sectPr w:rsidR="00E43625" w:rsidRPr="00C9786B" w:rsidSect="002C020C">
          <w:headerReference w:type="default" r:id="rId15"/>
          <w:pgSz w:w="12240" w:h="15840"/>
          <w:pgMar w:top="1440" w:right="1797" w:bottom="1440" w:left="1797" w:header="709" w:footer="709" w:gutter="0"/>
          <w:lnNumType w:countBy="10"/>
          <w:pgNumType w:start="1"/>
          <w:cols w:space="708"/>
          <w:docGrid w:linePitch="360"/>
        </w:sectPr>
      </w:pPr>
    </w:p>
    <w:p w:rsidR="00CF32A0" w:rsidRPr="00C9786B" w:rsidRDefault="004671A3" w:rsidP="008F0E77">
      <w:pPr>
        <w:spacing w:after="0" w:line="360" w:lineRule="auto"/>
        <w:ind w:right="-6"/>
        <w:rPr>
          <w:b/>
          <w:sz w:val="24"/>
          <w:szCs w:val="24"/>
        </w:rPr>
      </w:pPr>
      <w:r w:rsidRPr="00C9786B">
        <w:rPr>
          <w:b/>
          <w:sz w:val="24"/>
          <w:szCs w:val="24"/>
        </w:rPr>
        <w:lastRenderedPageBreak/>
        <w:t>PARTIE II – LES QUESTIONS EN LITIGE</w:t>
      </w:r>
    </w:p>
    <w:p w:rsidR="004671A3" w:rsidRPr="00C9786B" w:rsidRDefault="004671A3" w:rsidP="008F0E77">
      <w:pPr>
        <w:spacing w:after="0" w:line="360" w:lineRule="auto"/>
        <w:ind w:right="-6"/>
        <w:rPr>
          <w:sz w:val="24"/>
          <w:szCs w:val="24"/>
        </w:rPr>
      </w:pPr>
    </w:p>
    <w:p w:rsidR="00A90E63" w:rsidRPr="00C9786B" w:rsidRDefault="00A90E63" w:rsidP="00A90E63">
      <w:pPr>
        <w:spacing w:after="0" w:line="360" w:lineRule="auto"/>
        <w:ind w:right="-6"/>
        <w:jc w:val="both"/>
        <w:rPr>
          <w:sz w:val="24"/>
          <w:szCs w:val="24"/>
        </w:rPr>
      </w:pP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 xml:space="preserve">[Exposer de manière concise les questions en litige. Si votre appel porte sur la culpabilité, </w:t>
      </w:r>
      <w:r w:rsidRPr="00C9786B">
        <w:rPr>
          <w:sz w:val="24"/>
          <w:szCs w:val="24"/>
        </w:rPr>
        <w:t>la sanction ou les deux, exposer vos questions en litige sous le titre « Quant à la culpabilité » ou « Quant à la sanction » selon le cas. Ne conserver que le ou les titres pertinents à votre appel et modifier la numérotation des questions si nécessaire.</w:t>
      </w:r>
      <w:r w:rsidRPr="00C9786B">
        <w:rPr>
          <w:noProof/>
          <w:sz w:val="24"/>
          <w:szCs w:val="24"/>
        </w:rPr>
        <w:t>]</w:t>
      </w:r>
      <w:r w:rsidRPr="00C9786B">
        <w:rPr>
          <w:sz w:val="24"/>
          <w:szCs w:val="24"/>
        </w:rPr>
        <w:fldChar w:fldCharType="end"/>
      </w:r>
    </w:p>
    <w:p w:rsidR="00027A22" w:rsidRPr="00C9786B" w:rsidRDefault="00027A22" w:rsidP="008F0E77">
      <w:pPr>
        <w:spacing w:after="0" w:line="360" w:lineRule="auto"/>
        <w:ind w:right="-6"/>
        <w:jc w:val="both"/>
        <w:rPr>
          <w:sz w:val="24"/>
          <w:szCs w:val="24"/>
        </w:rPr>
      </w:pPr>
    </w:p>
    <w:p w:rsidR="003D0C52" w:rsidRPr="00C9786B" w:rsidRDefault="003D0C52" w:rsidP="0002691E">
      <w:pPr>
        <w:spacing w:after="0" w:line="360" w:lineRule="auto"/>
        <w:ind w:left="709" w:right="-6" w:hanging="709"/>
        <w:jc w:val="both"/>
        <w:rPr>
          <w:sz w:val="24"/>
          <w:szCs w:val="24"/>
        </w:rPr>
      </w:pPr>
      <w:r w:rsidRPr="00C9786B">
        <w:rPr>
          <w:sz w:val="24"/>
          <w:szCs w:val="24"/>
        </w:rPr>
        <w:t>6.</w:t>
      </w:r>
      <w:r w:rsidRPr="00C9786B">
        <w:rPr>
          <w:sz w:val="24"/>
          <w:szCs w:val="24"/>
        </w:rPr>
        <w:tab/>
      </w:r>
      <w:r w:rsidR="00027A22" w:rsidRPr="00C9786B">
        <w:rPr>
          <w:sz w:val="24"/>
          <w:szCs w:val="24"/>
        </w:rPr>
        <w:t>La partie appelante propose les questions en litige qui suivent :</w:t>
      </w:r>
    </w:p>
    <w:p w:rsidR="001D79D1" w:rsidRPr="00C9786B" w:rsidRDefault="001D79D1" w:rsidP="008F0E77">
      <w:pPr>
        <w:spacing w:after="0" w:line="360" w:lineRule="auto"/>
        <w:ind w:right="-6"/>
        <w:jc w:val="both"/>
        <w:rPr>
          <w:sz w:val="24"/>
          <w:szCs w:val="24"/>
        </w:rPr>
      </w:pPr>
    </w:p>
    <w:p w:rsidR="00027A22" w:rsidRPr="00C9786B" w:rsidRDefault="001D79D1" w:rsidP="008F0E77">
      <w:pPr>
        <w:spacing w:after="0" w:line="360" w:lineRule="auto"/>
        <w:ind w:right="-6"/>
        <w:jc w:val="both"/>
        <w:rPr>
          <w:b/>
          <w:sz w:val="24"/>
          <w:szCs w:val="24"/>
        </w:rPr>
      </w:pPr>
      <w:r w:rsidRPr="00C9786B">
        <w:rPr>
          <w:b/>
          <w:sz w:val="24"/>
          <w:szCs w:val="24"/>
        </w:rPr>
        <w:t>Quant à la culpabilité :</w:t>
      </w:r>
    </w:p>
    <w:p w:rsidR="001D79D1" w:rsidRPr="00C9786B" w:rsidRDefault="001D79D1" w:rsidP="008F0E77">
      <w:pPr>
        <w:spacing w:after="0" w:line="360" w:lineRule="auto"/>
        <w:ind w:right="-6"/>
        <w:jc w:val="both"/>
        <w:rPr>
          <w:sz w:val="24"/>
          <w:szCs w:val="24"/>
        </w:rPr>
      </w:pPr>
    </w:p>
    <w:p w:rsidR="003D0C52" w:rsidRPr="00C9786B" w:rsidRDefault="009538DF" w:rsidP="008F0E77">
      <w:pPr>
        <w:spacing w:after="0" w:line="360" w:lineRule="auto"/>
        <w:ind w:right="-6"/>
        <w:jc w:val="both"/>
        <w:rPr>
          <w:b/>
          <w:sz w:val="24"/>
          <w:szCs w:val="24"/>
        </w:rPr>
      </w:pPr>
      <w:r w:rsidRPr="00C9786B">
        <w:rPr>
          <w:b/>
          <w:sz w:val="24"/>
          <w:szCs w:val="24"/>
        </w:rPr>
        <w:t xml:space="preserve">QUESTION 1 : </w:t>
      </w:r>
      <w:r w:rsidR="00027A22" w:rsidRPr="00C9786B">
        <w:rPr>
          <w:b/>
          <w:sz w:val="24"/>
          <w:szCs w:val="24"/>
        </w:rPr>
        <w:fldChar w:fldCharType="begin">
          <w:ffData>
            <w:name w:val=""/>
            <w:enabled/>
            <w:calcOnExit w:val="0"/>
            <w:textInput>
              <w:default w:val="[indiquer numéro de page]"/>
            </w:textInput>
          </w:ffData>
        </w:fldChar>
      </w:r>
      <w:r w:rsidR="00027A22" w:rsidRPr="00C9786B">
        <w:rPr>
          <w:b/>
          <w:sz w:val="24"/>
          <w:szCs w:val="24"/>
        </w:rPr>
        <w:instrText xml:space="preserve"> FORMTEXT </w:instrText>
      </w:r>
      <w:r w:rsidR="00027A22" w:rsidRPr="00C9786B">
        <w:rPr>
          <w:b/>
          <w:sz w:val="24"/>
          <w:szCs w:val="24"/>
        </w:rPr>
      </w:r>
      <w:r w:rsidR="00027A22" w:rsidRPr="00C9786B">
        <w:rPr>
          <w:b/>
          <w:sz w:val="24"/>
          <w:szCs w:val="24"/>
        </w:rPr>
        <w:fldChar w:fldCharType="separate"/>
      </w:r>
      <w:r w:rsidR="00606C18" w:rsidRPr="00C9786B">
        <w:rPr>
          <w:b/>
          <w:noProof/>
          <w:sz w:val="24"/>
          <w:szCs w:val="24"/>
        </w:rPr>
        <w:t>[É</w:t>
      </w:r>
      <w:r w:rsidR="00027A22" w:rsidRPr="00C9786B">
        <w:rPr>
          <w:b/>
          <w:noProof/>
          <w:sz w:val="24"/>
          <w:szCs w:val="24"/>
        </w:rPr>
        <w:t>noncer la première question en litige</w:t>
      </w:r>
      <w:r w:rsidR="00043C73" w:rsidRPr="00C9786B">
        <w:rPr>
          <w:b/>
          <w:noProof/>
          <w:sz w:val="24"/>
          <w:szCs w:val="24"/>
        </w:rPr>
        <w:t xml:space="preserve"> se rapportant à l'appel sur la culpabilité</w:t>
      </w:r>
      <w:r w:rsidR="00027A22" w:rsidRPr="00C9786B">
        <w:rPr>
          <w:b/>
          <w:noProof/>
          <w:sz w:val="24"/>
          <w:szCs w:val="24"/>
        </w:rPr>
        <w:t>]</w:t>
      </w:r>
      <w:r w:rsidR="00027A22" w:rsidRPr="00C9786B">
        <w:rPr>
          <w:b/>
          <w:sz w:val="24"/>
          <w:szCs w:val="24"/>
        </w:rPr>
        <w:fldChar w:fldCharType="end"/>
      </w:r>
      <w:r w:rsidR="00027A22" w:rsidRPr="00C9786B">
        <w:rPr>
          <w:b/>
          <w:sz w:val="24"/>
          <w:szCs w:val="24"/>
        </w:rPr>
        <w:t>?</w:t>
      </w:r>
    </w:p>
    <w:p w:rsidR="00027A22" w:rsidRPr="00C9786B" w:rsidRDefault="00027A22" w:rsidP="008F0E77">
      <w:pPr>
        <w:spacing w:after="0" w:line="360" w:lineRule="auto"/>
        <w:ind w:right="-6"/>
        <w:jc w:val="both"/>
        <w:rPr>
          <w:sz w:val="24"/>
          <w:szCs w:val="24"/>
        </w:rPr>
      </w:pPr>
    </w:p>
    <w:p w:rsidR="003D0C52" w:rsidRPr="00C9786B" w:rsidRDefault="003D0C52" w:rsidP="0002691E">
      <w:pPr>
        <w:spacing w:after="0" w:line="360" w:lineRule="auto"/>
        <w:ind w:left="709" w:right="-6" w:hanging="709"/>
        <w:jc w:val="both"/>
        <w:rPr>
          <w:sz w:val="24"/>
          <w:szCs w:val="24"/>
        </w:rPr>
      </w:pPr>
      <w:r w:rsidRPr="00C9786B">
        <w:rPr>
          <w:sz w:val="24"/>
          <w:szCs w:val="24"/>
        </w:rPr>
        <w:t>7.</w:t>
      </w:r>
      <w:r w:rsidRPr="00C9786B">
        <w:rPr>
          <w:sz w:val="24"/>
          <w:szCs w:val="24"/>
        </w:rPr>
        <w:tab/>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00606C18" w:rsidRPr="00C9786B">
        <w:rPr>
          <w:noProof/>
          <w:sz w:val="24"/>
          <w:szCs w:val="24"/>
        </w:rPr>
        <w:t>[I</w:t>
      </w:r>
      <w:r w:rsidR="00027A22" w:rsidRPr="00C9786B">
        <w:rPr>
          <w:noProof/>
          <w:sz w:val="24"/>
          <w:szCs w:val="24"/>
        </w:rPr>
        <w:t>ndiquer votre position (ex</w:t>
      </w:r>
      <w:r w:rsidR="0066537A" w:rsidRPr="00C9786B">
        <w:rPr>
          <w:noProof/>
          <w:sz w:val="24"/>
          <w:szCs w:val="24"/>
        </w:rPr>
        <w:t>. </w:t>
      </w:r>
      <w:r w:rsidR="00027A22" w:rsidRPr="00C9786B">
        <w:rPr>
          <w:noProof/>
          <w:sz w:val="24"/>
          <w:szCs w:val="24"/>
        </w:rPr>
        <w:t xml:space="preserve">: « Nous répondons par l'affirmative à cette </w:t>
      </w:r>
      <w:r w:rsidR="003E0E7C" w:rsidRPr="00C9786B">
        <w:rPr>
          <w:noProof/>
          <w:sz w:val="24"/>
          <w:szCs w:val="24"/>
        </w:rPr>
        <w:t xml:space="preserve">première </w:t>
      </w:r>
      <w:r w:rsidR="00027A22" w:rsidRPr="00C9786B">
        <w:rPr>
          <w:noProof/>
          <w:sz w:val="24"/>
          <w:szCs w:val="24"/>
        </w:rPr>
        <w:t>question</w:t>
      </w:r>
      <w:r w:rsidR="00890C8C" w:rsidRPr="00C9786B">
        <w:rPr>
          <w:noProof/>
          <w:sz w:val="24"/>
          <w:szCs w:val="24"/>
        </w:rPr>
        <w:t>.</w:t>
      </w:r>
      <w:r w:rsidR="00027A22" w:rsidRPr="00C9786B">
        <w:rPr>
          <w:noProof/>
          <w:sz w:val="24"/>
          <w:szCs w:val="24"/>
        </w:rPr>
        <w:t> »</w:t>
      </w:r>
      <w:r w:rsidR="00890C8C" w:rsidRPr="00C9786B">
        <w:rPr>
          <w:noProof/>
          <w:sz w:val="24"/>
          <w:szCs w:val="24"/>
        </w:rPr>
        <w:t>)</w:t>
      </w:r>
      <w:r w:rsidRPr="00C9786B">
        <w:rPr>
          <w:noProof/>
          <w:sz w:val="24"/>
          <w:szCs w:val="24"/>
        </w:rPr>
        <w:t>]</w:t>
      </w:r>
      <w:r w:rsidRPr="00C9786B">
        <w:rPr>
          <w:sz w:val="24"/>
          <w:szCs w:val="24"/>
        </w:rPr>
        <w:fldChar w:fldCharType="end"/>
      </w:r>
    </w:p>
    <w:p w:rsidR="003D0C52" w:rsidRPr="00C9786B" w:rsidRDefault="003D0C52" w:rsidP="008F0E77">
      <w:pPr>
        <w:spacing w:after="0" w:line="360" w:lineRule="auto"/>
        <w:ind w:right="-6"/>
        <w:jc w:val="both"/>
        <w:rPr>
          <w:sz w:val="24"/>
          <w:szCs w:val="24"/>
        </w:rPr>
      </w:pPr>
    </w:p>
    <w:p w:rsidR="00027A22" w:rsidRPr="00C9786B" w:rsidRDefault="009538DF" w:rsidP="008F0E77">
      <w:pPr>
        <w:spacing w:after="0" w:line="360" w:lineRule="auto"/>
        <w:ind w:right="-6"/>
        <w:jc w:val="both"/>
        <w:rPr>
          <w:b/>
          <w:sz w:val="24"/>
          <w:szCs w:val="24"/>
        </w:rPr>
      </w:pPr>
      <w:r w:rsidRPr="00C9786B">
        <w:rPr>
          <w:b/>
          <w:sz w:val="24"/>
          <w:szCs w:val="24"/>
        </w:rPr>
        <w:t xml:space="preserve">QUESTION 2 : </w:t>
      </w:r>
      <w:r w:rsidR="00027A22" w:rsidRPr="00C9786B">
        <w:rPr>
          <w:b/>
          <w:sz w:val="24"/>
          <w:szCs w:val="24"/>
        </w:rPr>
        <w:fldChar w:fldCharType="begin">
          <w:ffData>
            <w:name w:val=""/>
            <w:enabled/>
            <w:calcOnExit w:val="0"/>
            <w:textInput>
              <w:default w:val="[indiquer numéro de page]"/>
            </w:textInput>
          </w:ffData>
        </w:fldChar>
      </w:r>
      <w:r w:rsidR="00027A22" w:rsidRPr="00C9786B">
        <w:rPr>
          <w:b/>
          <w:sz w:val="24"/>
          <w:szCs w:val="24"/>
        </w:rPr>
        <w:instrText xml:space="preserve"> FORMTEXT </w:instrText>
      </w:r>
      <w:r w:rsidR="00027A22" w:rsidRPr="00C9786B">
        <w:rPr>
          <w:b/>
          <w:sz w:val="24"/>
          <w:szCs w:val="24"/>
        </w:rPr>
      </w:r>
      <w:r w:rsidR="00027A22" w:rsidRPr="00C9786B">
        <w:rPr>
          <w:b/>
          <w:sz w:val="24"/>
          <w:szCs w:val="24"/>
        </w:rPr>
        <w:fldChar w:fldCharType="separate"/>
      </w:r>
      <w:r w:rsidR="00606C18" w:rsidRPr="00C9786B">
        <w:rPr>
          <w:b/>
          <w:noProof/>
          <w:sz w:val="24"/>
          <w:szCs w:val="24"/>
        </w:rPr>
        <w:t>[É</w:t>
      </w:r>
      <w:r w:rsidR="00376A2C" w:rsidRPr="00C9786B">
        <w:rPr>
          <w:b/>
          <w:noProof/>
          <w:sz w:val="24"/>
          <w:szCs w:val="24"/>
        </w:rPr>
        <w:t>noncer la deuxième</w:t>
      </w:r>
      <w:r w:rsidR="00027A22" w:rsidRPr="00C9786B">
        <w:rPr>
          <w:b/>
          <w:noProof/>
          <w:sz w:val="24"/>
          <w:szCs w:val="24"/>
        </w:rPr>
        <w:t xml:space="preserve"> question en litige</w:t>
      </w:r>
      <w:r w:rsidR="00043C73" w:rsidRPr="00C9786B">
        <w:rPr>
          <w:b/>
          <w:noProof/>
          <w:sz w:val="24"/>
          <w:szCs w:val="24"/>
        </w:rPr>
        <w:t xml:space="preserve"> se rapportant à l'appel sur la culpabilité</w:t>
      </w:r>
      <w:r w:rsidR="00027A22" w:rsidRPr="00C9786B">
        <w:rPr>
          <w:b/>
          <w:noProof/>
          <w:sz w:val="24"/>
          <w:szCs w:val="24"/>
        </w:rPr>
        <w:t>]</w:t>
      </w:r>
      <w:r w:rsidR="00027A22" w:rsidRPr="00C9786B">
        <w:rPr>
          <w:b/>
          <w:sz w:val="24"/>
          <w:szCs w:val="24"/>
        </w:rPr>
        <w:fldChar w:fldCharType="end"/>
      </w:r>
      <w:r w:rsidR="00027A22" w:rsidRPr="00C9786B">
        <w:rPr>
          <w:b/>
          <w:sz w:val="24"/>
          <w:szCs w:val="24"/>
        </w:rPr>
        <w:t>?</w:t>
      </w:r>
    </w:p>
    <w:p w:rsidR="00027A22" w:rsidRPr="00C9786B" w:rsidRDefault="00027A22" w:rsidP="008F0E77">
      <w:pPr>
        <w:spacing w:after="0" w:line="360" w:lineRule="auto"/>
        <w:ind w:right="-6"/>
        <w:jc w:val="both"/>
        <w:rPr>
          <w:sz w:val="24"/>
          <w:szCs w:val="24"/>
        </w:rPr>
      </w:pPr>
    </w:p>
    <w:p w:rsidR="003D0C52" w:rsidRPr="00C9786B" w:rsidRDefault="003D0C52" w:rsidP="0002691E">
      <w:pPr>
        <w:spacing w:after="0" w:line="360" w:lineRule="auto"/>
        <w:ind w:left="709" w:right="-6" w:hanging="709"/>
        <w:jc w:val="both"/>
        <w:rPr>
          <w:sz w:val="24"/>
          <w:szCs w:val="24"/>
        </w:rPr>
      </w:pPr>
      <w:r w:rsidRPr="00C9786B">
        <w:rPr>
          <w:sz w:val="24"/>
          <w:szCs w:val="24"/>
        </w:rPr>
        <w:t>8.</w:t>
      </w:r>
      <w:r w:rsidRPr="00C9786B">
        <w:rPr>
          <w:sz w:val="24"/>
          <w:szCs w:val="24"/>
        </w:rPr>
        <w:tab/>
      </w:r>
      <w:r w:rsidR="00027A22" w:rsidRPr="00C9786B">
        <w:rPr>
          <w:sz w:val="24"/>
          <w:szCs w:val="24"/>
        </w:rPr>
        <w:fldChar w:fldCharType="begin">
          <w:ffData>
            <w:name w:val=""/>
            <w:enabled/>
            <w:calcOnExit w:val="0"/>
            <w:textInput>
              <w:default w:val="[indiquer numéro de page]"/>
            </w:textInput>
          </w:ffData>
        </w:fldChar>
      </w:r>
      <w:r w:rsidR="00027A22" w:rsidRPr="00C9786B">
        <w:rPr>
          <w:sz w:val="24"/>
          <w:szCs w:val="24"/>
        </w:rPr>
        <w:instrText xml:space="preserve"> FORMTEXT </w:instrText>
      </w:r>
      <w:r w:rsidR="00027A22" w:rsidRPr="00C9786B">
        <w:rPr>
          <w:sz w:val="24"/>
          <w:szCs w:val="24"/>
        </w:rPr>
      </w:r>
      <w:r w:rsidR="00027A22" w:rsidRPr="00C9786B">
        <w:rPr>
          <w:sz w:val="24"/>
          <w:szCs w:val="24"/>
        </w:rPr>
        <w:fldChar w:fldCharType="separate"/>
      </w:r>
      <w:r w:rsidR="00606C18" w:rsidRPr="00C9786B">
        <w:rPr>
          <w:noProof/>
          <w:sz w:val="24"/>
          <w:szCs w:val="24"/>
        </w:rPr>
        <w:t>[I</w:t>
      </w:r>
      <w:r w:rsidR="00027A22" w:rsidRPr="00C9786B">
        <w:rPr>
          <w:noProof/>
          <w:sz w:val="24"/>
          <w:szCs w:val="24"/>
        </w:rPr>
        <w:t>ndiquer votre position]</w:t>
      </w:r>
      <w:r w:rsidR="00027A22" w:rsidRPr="00C9786B">
        <w:rPr>
          <w:sz w:val="24"/>
          <w:szCs w:val="24"/>
        </w:rPr>
        <w:fldChar w:fldCharType="end"/>
      </w:r>
    </w:p>
    <w:p w:rsidR="001D79D1" w:rsidRPr="00C9786B" w:rsidRDefault="001D79D1" w:rsidP="008F0E77">
      <w:pPr>
        <w:spacing w:after="0" w:line="360" w:lineRule="auto"/>
        <w:ind w:right="-6"/>
        <w:jc w:val="both"/>
        <w:rPr>
          <w:sz w:val="24"/>
          <w:szCs w:val="24"/>
        </w:rPr>
      </w:pPr>
    </w:p>
    <w:p w:rsidR="001D79D1" w:rsidRPr="00C9786B" w:rsidRDefault="001D79D1" w:rsidP="008F0E77">
      <w:pPr>
        <w:spacing w:after="0" w:line="360" w:lineRule="auto"/>
        <w:ind w:right="-6"/>
        <w:jc w:val="both"/>
        <w:rPr>
          <w:b/>
          <w:sz w:val="24"/>
          <w:szCs w:val="24"/>
        </w:rPr>
      </w:pPr>
      <w:r w:rsidRPr="00C9786B">
        <w:rPr>
          <w:b/>
          <w:sz w:val="24"/>
          <w:szCs w:val="24"/>
        </w:rPr>
        <w:t>Quant à la sanction :</w:t>
      </w:r>
    </w:p>
    <w:p w:rsidR="001D79D1" w:rsidRPr="00C9786B" w:rsidRDefault="001D79D1" w:rsidP="008F0E77">
      <w:pPr>
        <w:spacing w:after="0" w:line="360" w:lineRule="auto"/>
        <w:ind w:right="-6"/>
        <w:jc w:val="both"/>
        <w:rPr>
          <w:sz w:val="24"/>
          <w:szCs w:val="24"/>
        </w:rPr>
      </w:pPr>
    </w:p>
    <w:p w:rsidR="001D79D1" w:rsidRPr="00C9786B" w:rsidRDefault="009538DF" w:rsidP="001D79D1">
      <w:pPr>
        <w:spacing w:after="0" w:line="360" w:lineRule="auto"/>
        <w:ind w:right="-6"/>
        <w:jc w:val="both"/>
        <w:rPr>
          <w:b/>
          <w:sz w:val="24"/>
          <w:szCs w:val="24"/>
        </w:rPr>
      </w:pPr>
      <w:r w:rsidRPr="00C9786B">
        <w:rPr>
          <w:b/>
          <w:sz w:val="24"/>
          <w:szCs w:val="24"/>
        </w:rPr>
        <w:t xml:space="preserve">QUESTION 3 : </w:t>
      </w:r>
      <w:r w:rsidR="001D79D1" w:rsidRPr="00C9786B">
        <w:rPr>
          <w:b/>
          <w:sz w:val="24"/>
          <w:szCs w:val="24"/>
        </w:rPr>
        <w:fldChar w:fldCharType="begin">
          <w:ffData>
            <w:name w:val=""/>
            <w:enabled/>
            <w:calcOnExit w:val="0"/>
            <w:textInput>
              <w:default w:val="[indiquer numéro de page]"/>
            </w:textInput>
          </w:ffData>
        </w:fldChar>
      </w:r>
      <w:r w:rsidR="001D79D1" w:rsidRPr="00C9786B">
        <w:rPr>
          <w:b/>
          <w:sz w:val="24"/>
          <w:szCs w:val="24"/>
        </w:rPr>
        <w:instrText xml:space="preserve"> FORMTEXT </w:instrText>
      </w:r>
      <w:r w:rsidR="001D79D1" w:rsidRPr="00C9786B">
        <w:rPr>
          <w:b/>
          <w:sz w:val="24"/>
          <w:szCs w:val="24"/>
        </w:rPr>
      </w:r>
      <w:r w:rsidR="001D79D1" w:rsidRPr="00C9786B">
        <w:rPr>
          <w:b/>
          <w:sz w:val="24"/>
          <w:szCs w:val="24"/>
        </w:rPr>
        <w:fldChar w:fldCharType="separate"/>
      </w:r>
      <w:r w:rsidR="001D79D1" w:rsidRPr="00C9786B">
        <w:rPr>
          <w:b/>
          <w:noProof/>
          <w:sz w:val="24"/>
          <w:szCs w:val="24"/>
        </w:rPr>
        <w:t>[Énoncer la troisième question en litige</w:t>
      </w:r>
      <w:r w:rsidR="00043C73" w:rsidRPr="00C9786B">
        <w:rPr>
          <w:b/>
          <w:noProof/>
          <w:sz w:val="24"/>
          <w:szCs w:val="24"/>
        </w:rPr>
        <w:t xml:space="preserve"> se rapportant à l'appel sur la sanction</w:t>
      </w:r>
      <w:r w:rsidR="001D79D1" w:rsidRPr="00C9786B">
        <w:rPr>
          <w:b/>
          <w:noProof/>
          <w:sz w:val="24"/>
          <w:szCs w:val="24"/>
        </w:rPr>
        <w:t>]</w:t>
      </w:r>
      <w:r w:rsidR="001D79D1" w:rsidRPr="00C9786B">
        <w:rPr>
          <w:b/>
          <w:sz w:val="24"/>
          <w:szCs w:val="24"/>
        </w:rPr>
        <w:fldChar w:fldCharType="end"/>
      </w:r>
      <w:r w:rsidR="001D79D1" w:rsidRPr="00C9786B">
        <w:rPr>
          <w:b/>
          <w:sz w:val="24"/>
          <w:szCs w:val="24"/>
        </w:rPr>
        <w:t>?</w:t>
      </w:r>
    </w:p>
    <w:p w:rsidR="001D79D1" w:rsidRPr="00C9786B" w:rsidRDefault="001D79D1" w:rsidP="001D79D1">
      <w:pPr>
        <w:spacing w:after="0" w:line="360" w:lineRule="auto"/>
        <w:ind w:right="-6"/>
        <w:jc w:val="both"/>
        <w:rPr>
          <w:sz w:val="24"/>
          <w:szCs w:val="24"/>
        </w:rPr>
      </w:pPr>
    </w:p>
    <w:p w:rsidR="001D79D1" w:rsidRPr="00C9786B" w:rsidRDefault="001B019F" w:rsidP="0002691E">
      <w:pPr>
        <w:spacing w:after="0" w:line="360" w:lineRule="auto"/>
        <w:ind w:left="709" w:right="-6" w:hanging="709"/>
        <w:jc w:val="both"/>
        <w:rPr>
          <w:sz w:val="24"/>
          <w:szCs w:val="24"/>
        </w:rPr>
      </w:pPr>
      <w:r w:rsidRPr="00C9786B">
        <w:rPr>
          <w:sz w:val="24"/>
          <w:szCs w:val="24"/>
        </w:rPr>
        <w:t>9</w:t>
      </w:r>
      <w:r w:rsidR="001D79D1" w:rsidRPr="00C9786B">
        <w:rPr>
          <w:sz w:val="24"/>
          <w:szCs w:val="24"/>
        </w:rPr>
        <w:t>.</w:t>
      </w:r>
      <w:r w:rsidR="001D79D1" w:rsidRPr="00C9786B">
        <w:rPr>
          <w:sz w:val="24"/>
          <w:szCs w:val="24"/>
        </w:rPr>
        <w:tab/>
      </w:r>
      <w:r w:rsidR="001D79D1" w:rsidRPr="00C9786B">
        <w:rPr>
          <w:sz w:val="24"/>
          <w:szCs w:val="24"/>
        </w:rPr>
        <w:fldChar w:fldCharType="begin">
          <w:ffData>
            <w:name w:val=""/>
            <w:enabled/>
            <w:calcOnExit w:val="0"/>
            <w:textInput>
              <w:default w:val="[indiquer numéro de page]"/>
            </w:textInput>
          </w:ffData>
        </w:fldChar>
      </w:r>
      <w:r w:rsidR="001D79D1" w:rsidRPr="00C9786B">
        <w:rPr>
          <w:sz w:val="24"/>
          <w:szCs w:val="24"/>
        </w:rPr>
        <w:instrText xml:space="preserve"> FORMTEXT </w:instrText>
      </w:r>
      <w:r w:rsidR="001D79D1" w:rsidRPr="00C9786B">
        <w:rPr>
          <w:sz w:val="24"/>
          <w:szCs w:val="24"/>
        </w:rPr>
      </w:r>
      <w:r w:rsidR="001D79D1" w:rsidRPr="00C9786B">
        <w:rPr>
          <w:sz w:val="24"/>
          <w:szCs w:val="24"/>
        </w:rPr>
        <w:fldChar w:fldCharType="separate"/>
      </w:r>
      <w:r w:rsidR="001D79D1" w:rsidRPr="00C9786B">
        <w:rPr>
          <w:noProof/>
          <w:sz w:val="24"/>
          <w:szCs w:val="24"/>
        </w:rPr>
        <w:t>[Indiquer votre position]</w:t>
      </w:r>
      <w:r w:rsidR="001D79D1" w:rsidRPr="00C9786B">
        <w:rPr>
          <w:sz w:val="24"/>
          <w:szCs w:val="24"/>
        </w:rPr>
        <w:fldChar w:fldCharType="end"/>
      </w:r>
    </w:p>
    <w:p w:rsidR="001D79D1" w:rsidRPr="00C9786B" w:rsidRDefault="001D79D1" w:rsidP="008F0E77">
      <w:pPr>
        <w:spacing w:after="0" w:line="360" w:lineRule="auto"/>
        <w:ind w:right="-6"/>
        <w:jc w:val="both"/>
        <w:rPr>
          <w:sz w:val="24"/>
          <w:szCs w:val="24"/>
        </w:rPr>
      </w:pPr>
    </w:p>
    <w:p w:rsidR="001D79D1" w:rsidRPr="00C9786B" w:rsidRDefault="009538DF" w:rsidP="001D79D1">
      <w:pPr>
        <w:spacing w:after="0" w:line="360" w:lineRule="auto"/>
        <w:ind w:right="-6"/>
        <w:jc w:val="both"/>
        <w:rPr>
          <w:b/>
          <w:sz w:val="24"/>
          <w:szCs w:val="24"/>
        </w:rPr>
      </w:pPr>
      <w:r w:rsidRPr="00C9786B">
        <w:rPr>
          <w:b/>
          <w:sz w:val="24"/>
          <w:szCs w:val="24"/>
        </w:rPr>
        <w:lastRenderedPageBreak/>
        <w:t xml:space="preserve">QUESTION 4 : </w:t>
      </w:r>
      <w:r w:rsidR="001D79D1" w:rsidRPr="00C9786B">
        <w:rPr>
          <w:b/>
          <w:sz w:val="24"/>
          <w:szCs w:val="24"/>
        </w:rPr>
        <w:fldChar w:fldCharType="begin">
          <w:ffData>
            <w:name w:val=""/>
            <w:enabled/>
            <w:calcOnExit w:val="0"/>
            <w:textInput>
              <w:default w:val="[indiquer numéro de page]"/>
            </w:textInput>
          </w:ffData>
        </w:fldChar>
      </w:r>
      <w:r w:rsidR="001D79D1" w:rsidRPr="00C9786B">
        <w:rPr>
          <w:b/>
          <w:sz w:val="24"/>
          <w:szCs w:val="24"/>
        </w:rPr>
        <w:instrText xml:space="preserve"> FORMTEXT </w:instrText>
      </w:r>
      <w:r w:rsidR="001D79D1" w:rsidRPr="00C9786B">
        <w:rPr>
          <w:b/>
          <w:sz w:val="24"/>
          <w:szCs w:val="24"/>
        </w:rPr>
      </w:r>
      <w:r w:rsidR="001D79D1" w:rsidRPr="00C9786B">
        <w:rPr>
          <w:b/>
          <w:sz w:val="24"/>
          <w:szCs w:val="24"/>
        </w:rPr>
        <w:fldChar w:fldCharType="separate"/>
      </w:r>
      <w:r w:rsidR="001D79D1" w:rsidRPr="00C9786B">
        <w:rPr>
          <w:b/>
          <w:noProof/>
          <w:sz w:val="24"/>
          <w:szCs w:val="24"/>
        </w:rPr>
        <w:t>[Énoncer la quatrième question en litige</w:t>
      </w:r>
      <w:r w:rsidR="00043C73" w:rsidRPr="00C9786B">
        <w:rPr>
          <w:b/>
          <w:noProof/>
          <w:sz w:val="24"/>
          <w:szCs w:val="24"/>
        </w:rPr>
        <w:t xml:space="preserve"> se rapportant à l'appel sur la sanction</w:t>
      </w:r>
      <w:r w:rsidR="001D79D1" w:rsidRPr="00C9786B">
        <w:rPr>
          <w:b/>
          <w:noProof/>
          <w:sz w:val="24"/>
          <w:szCs w:val="24"/>
        </w:rPr>
        <w:t>]</w:t>
      </w:r>
      <w:r w:rsidR="001D79D1" w:rsidRPr="00C9786B">
        <w:rPr>
          <w:b/>
          <w:sz w:val="24"/>
          <w:szCs w:val="24"/>
        </w:rPr>
        <w:fldChar w:fldCharType="end"/>
      </w:r>
      <w:r w:rsidR="001D79D1" w:rsidRPr="00C9786B">
        <w:rPr>
          <w:b/>
          <w:sz w:val="24"/>
          <w:szCs w:val="24"/>
        </w:rPr>
        <w:t>?</w:t>
      </w:r>
    </w:p>
    <w:p w:rsidR="001D79D1" w:rsidRPr="00C9786B" w:rsidRDefault="001D79D1" w:rsidP="001D79D1">
      <w:pPr>
        <w:spacing w:after="0" w:line="360" w:lineRule="auto"/>
        <w:ind w:right="-6"/>
        <w:jc w:val="both"/>
        <w:rPr>
          <w:sz w:val="24"/>
          <w:szCs w:val="24"/>
        </w:rPr>
      </w:pPr>
    </w:p>
    <w:p w:rsidR="001D79D1" w:rsidRPr="00C9786B" w:rsidRDefault="001B019F" w:rsidP="0002691E">
      <w:pPr>
        <w:spacing w:after="0" w:line="360" w:lineRule="auto"/>
        <w:ind w:left="709" w:right="-6" w:hanging="709"/>
        <w:jc w:val="both"/>
        <w:rPr>
          <w:sz w:val="24"/>
          <w:szCs w:val="24"/>
        </w:rPr>
      </w:pPr>
      <w:r w:rsidRPr="00C9786B">
        <w:rPr>
          <w:sz w:val="24"/>
          <w:szCs w:val="24"/>
        </w:rPr>
        <w:t>10</w:t>
      </w:r>
      <w:r w:rsidR="001D79D1" w:rsidRPr="00C9786B">
        <w:rPr>
          <w:sz w:val="24"/>
          <w:szCs w:val="24"/>
        </w:rPr>
        <w:t>.</w:t>
      </w:r>
      <w:r w:rsidR="001D79D1" w:rsidRPr="00C9786B">
        <w:rPr>
          <w:sz w:val="24"/>
          <w:szCs w:val="24"/>
        </w:rPr>
        <w:tab/>
      </w:r>
      <w:r w:rsidR="001D79D1" w:rsidRPr="00C9786B">
        <w:rPr>
          <w:sz w:val="24"/>
          <w:szCs w:val="24"/>
        </w:rPr>
        <w:fldChar w:fldCharType="begin">
          <w:ffData>
            <w:name w:val=""/>
            <w:enabled/>
            <w:calcOnExit w:val="0"/>
            <w:textInput>
              <w:default w:val="[indiquer numéro de page]"/>
            </w:textInput>
          </w:ffData>
        </w:fldChar>
      </w:r>
      <w:r w:rsidR="001D79D1" w:rsidRPr="00C9786B">
        <w:rPr>
          <w:sz w:val="24"/>
          <w:szCs w:val="24"/>
        </w:rPr>
        <w:instrText xml:space="preserve"> FORMTEXT </w:instrText>
      </w:r>
      <w:r w:rsidR="001D79D1" w:rsidRPr="00C9786B">
        <w:rPr>
          <w:sz w:val="24"/>
          <w:szCs w:val="24"/>
        </w:rPr>
      </w:r>
      <w:r w:rsidR="001D79D1" w:rsidRPr="00C9786B">
        <w:rPr>
          <w:sz w:val="24"/>
          <w:szCs w:val="24"/>
        </w:rPr>
        <w:fldChar w:fldCharType="separate"/>
      </w:r>
      <w:r w:rsidR="001D79D1" w:rsidRPr="00C9786B">
        <w:rPr>
          <w:noProof/>
          <w:sz w:val="24"/>
          <w:szCs w:val="24"/>
        </w:rPr>
        <w:t>[Indiquer votre position]</w:t>
      </w:r>
      <w:r w:rsidR="001D79D1" w:rsidRPr="00C9786B">
        <w:rPr>
          <w:sz w:val="24"/>
          <w:szCs w:val="24"/>
        </w:rPr>
        <w:fldChar w:fldCharType="end"/>
      </w:r>
    </w:p>
    <w:p w:rsidR="001D79D1" w:rsidRPr="00C9786B" w:rsidRDefault="001D79D1" w:rsidP="008F0E77">
      <w:pPr>
        <w:spacing w:after="0" w:line="360" w:lineRule="auto"/>
        <w:ind w:right="-6"/>
        <w:jc w:val="both"/>
        <w:rPr>
          <w:sz w:val="24"/>
          <w:szCs w:val="24"/>
        </w:rPr>
      </w:pPr>
    </w:p>
    <w:p w:rsidR="00536186" w:rsidRPr="00C9786B" w:rsidRDefault="003D0C52" w:rsidP="008F0E77">
      <w:pPr>
        <w:spacing w:after="0" w:line="360" w:lineRule="auto"/>
        <w:ind w:right="-6"/>
        <w:jc w:val="both"/>
        <w:rPr>
          <w:sz w:val="24"/>
          <w:szCs w:val="24"/>
        </w:rPr>
      </w:pP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p>
    <w:p w:rsidR="003D0C52" w:rsidRPr="00C9786B" w:rsidRDefault="003D0C52" w:rsidP="003D0C52">
      <w:pPr>
        <w:spacing w:after="0" w:line="360" w:lineRule="auto"/>
        <w:ind w:right="-6"/>
        <w:jc w:val="both"/>
        <w:rPr>
          <w:sz w:val="24"/>
          <w:szCs w:val="24"/>
        </w:rPr>
      </w:pPr>
    </w:p>
    <w:p w:rsidR="003D0C52" w:rsidRPr="00C9786B" w:rsidRDefault="003D0C52" w:rsidP="000A2C37">
      <w:pPr>
        <w:spacing w:after="0" w:line="360" w:lineRule="auto"/>
        <w:ind w:right="-6"/>
        <w:rPr>
          <w:sz w:val="24"/>
          <w:szCs w:val="24"/>
        </w:rPr>
        <w:sectPr w:rsidR="003D0C52" w:rsidRPr="00C9786B" w:rsidSect="002C020C">
          <w:headerReference w:type="default" r:id="rId16"/>
          <w:pgSz w:w="12240" w:h="15840"/>
          <w:pgMar w:top="1440" w:right="1797" w:bottom="1440" w:left="1797" w:header="709" w:footer="709" w:gutter="0"/>
          <w:lnNumType w:countBy="10"/>
          <w:cols w:space="708"/>
          <w:docGrid w:linePitch="360"/>
        </w:sectPr>
      </w:pPr>
    </w:p>
    <w:p w:rsidR="004671A3" w:rsidRPr="00C9786B" w:rsidRDefault="004671A3" w:rsidP="000A2C37">
      <w:pPr>
        <w:spacing w:after="0" w:line="360" w:lineRule="auto"/>
        <w:ind w:right="-7"/>
        <w:rPr>
          <w:b/>
          <w:sz w:val="24"/>
          <w:szCs w:val="24"/>
        </w:rPr>
      </w:pPr>
      <w:r w:rsidRPr="00C9786B">
        <w:rPr>
          <w:b/>
          <w:sz w:val="24"/>
          <w:szCs w:val="24"/>
        </w:rPr>
        <w:lastRenderedPageBreak/>
        <w:t>PARTIE III – LES ARGUMENTS</w:t>
      </w:r>
    </w:p>
    <w:p w:rsidR="003D0C52" w:rsidRPr="00C9786B" w:rsidRDefault="003D0C52" w:rsidP="000A2C37">
      <w:pPr>
        <w:spacing w:after="0" w:line="360" w:lineRule="auto"/>
        <w:ind w:right="-7"/>
        <w:jc w:val="both"/>
        <w:rPr>
          <w:sz w:val="24"/>
          <w:szCs w:val="24"/>
        </w:rPr>
      </w:pPr>
    </w:p>
    <w:p w:rsidR="00583F07" w:rsidRPr="00C9786B" w:rsidRDefault="00583F07" w:rsidP="00583F07">
      <w:pPr>
        <w:spacing w:after="0" w:line="360" w:lineRule="auto"/>
        <w:ind w:right="-6"/>
        <w:jc w:val="both"/>
        <w:rPr>
          <w:rFonts w:cs="Arial"/>
          <w:sz w:val="24"/>
          <w:szCs w:val="24"/>
        </w:rPr>
      </w:pP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 xml:space="preserve">[Développer les arguments reliés aux questions en litige, avec références précises aux annexes. Si votre appel porte sur la culpabilité, </w:t>
      </w:r>
      <w:r w:rsidRPr="00C9786B">
        <w:rPr>
          <w:rFonts w:cs="Arial"/>
          <w:sz w:val="24"/>
          <w:szCs w:val="24"/>
        </w:rPr>
        <w:t>la sanction ou les deux, développer vos arg</w:t>
      </w:r>
      <w:r w:rsidR="001D645C" w:rsidRPr="00C9786B">
        <w:rPr>
          <w:rFonts w:cs="Arial"/>
          <w:sz w:val="24"/>
          <w:szCs w:val="24"/>
        </w:rPr>
        <w:t>uments sous le titre « I</w:t>
      </w:r>
      <w:r w:rsidR="00ED33AE" w:rsidRPr="00C9786B">
        <w:rPr>
          <w:rFonts w:cs="Arial"/>
          <w:sz w:val="24"/>
          <w:szCs w:val="24"/>
        </w:rPr>
        <w:t>.</w:t>
      </w:r>
      <w:r w:rsidR="001D645C" w:rsidRPr="00C9786B">
        <w:rPr>
          <w:rFonts w:cs="Arial"/>
          <w:sz w:val="24"/>
          <w:szCs w:val="24"/>
        </w:rPr>
        <w:t> Quant à la culpabilité » ou « II</w:t>
      </w:r>
      <w:r w:rsidR="00ED33AE" w:rsidRPr="00C9786B">
        <w:rPr>
          <w:rFonts w:cs="Arial"/>
          <w:sz w:val="24"/>
          <w:szCs w:val="24"/>
        </w:rPr>
        <w:t>. Quant à la</w:t>
      </w:r>
      <w:r w:rsidR="0044468A" w:rsidRPr="00C9786B">
        <w:rPr>
          <w:rFonts w:cs="Arial"/>
          <w:sz w:val="24"/>
          <w:szCs w:val="24"/>
        </w:rPr>
        <w:t xml:space="preserve"> </w:t>
      </w:r>
      <w:r w:rsidRPr="00C9786B">
        <w:rPr>
          <w:rFonts w:cs="Arial"/>
          <w:sz w:val="24"/>
          <w:szCs w:val="24"/>
        </w:rPr>
        <w:t>sanction » selon le cas. Ne conserver que le ou les titres pertinents à votre appel. Modifier la numérotation des titres et sous-titres si nécessaire.</w:t>
      </w:r>
      <w:r w:rsidRPr="00C9786B">
        <w:rPr>
          <w:rFonts w:cs="Arial"/>
          <w:noProof/>
          <w:sz w:val="24"/>
          <w:szCs w:val="24"/>
        </w:rPr>
        <w:t>]</w:t>
      </w:r>
      <w:r w:rsidRPr="00C9786B">
        <w:rPr>
          <w:rFonts w:cs="Arial"/>
          <w:sz w:val="24"/>
          <w:szCs w:val="24"/>
        </w:rPr>
        <w:fldChar w:fldCharType="end"/>
      </w:r>
    </w:p>
    <w:p w:rsidR="0034343A" w:rsidRPr="00C9786B" w:rsidRDefault="0034343A" w:rsidP="000A2C37">
      <w:pPr>
        <w:spacing w:after="0" w:line="360" w:lineRule="auto"/>
        <w:ind w:right="-7"/>
        <w:jc w:val="both"/>
        <w:rPr>
          <w:sz w:val="24"/>
          <w:szCs w:val="24"/>
        </w:rPr>
      </w:pPr>
    </w:p>
    <w:p w:rsidR="004671A3" w:rsidRPr="00C9786B" w:rsidRDefault="00A37C0A" w:rsidP="000A2C37">
      <w:pPr>
        <w:spacing w:after="0" w:line="360" w:lineRule="auto"/>
        <w:ind w:right="-7"/>
        <w:jc w:val="both"/>
        <w:rPr>
          <w:b/>
          <w:sz w:val="24"/>
          <w:szCs w:val="24"/>
        </w:rPr>
      </w:pPr>
      <w:r w:rsidRPr="00C9786B">
        <w:rPr>
          <w:b/>
          <w:sz w:val="24"/>
          <w:szCs w:val="24"/>
        </w:rPr>
        <w:t>I</w:t>
      </w:r>
      <w:r w:rsidR="003D0C52" w:rsidRPr="00C9786B">
        <w:rPr>
          <w:b/>
          <w:sz w:val="24"/>
          <w:szCs w:val="24"/>
        </w:rPr>
        <w:t>. </w:t>
      </w:r>
      <w:r w:rsidR="00ED33AE" w:rsidRPr="00C9786B">
        <w:rPr>
          <w:b/>
          <w:sz w:val="24"/>
          <w:szCs w:val="24"/>
        </w:rPr>
        <w:t>Quant à la culpabilité</w:t>
      </w:r>
    </w:p>
    <w:p w:rsidR="003D0C52" w:rsidRPr="00C9786B" w:rsidRDefault="003D0C52" w:rsidP="000A2C37">
      <w:pPr>
        <w:spacing w:after="0" w:line="360" w:lineRule="auto"/>
        <w:ind w:right="-7"/>
        <w:jc w:val="both"/>
        <w:rPr>
          <w:sz w:val="24"/>
          <w:szCs w:val="24"/>
        </w:rPr>
      </w:pPr>
    </w:p>
    <w:p w:rsidR="003D0C52" w:rsidRPr="00C9786B" w:rsidRDefault="00774042" w:rsidP="00774042">
      <w:pPr>
        <w:pStyle w:val="Paragraphedeliste"/>
        <w:numPr>
          <w:ilvl w:val="0"/>
          <w:numId w:val="5"/>
        </w:numPr>
        <w:spacing w:after="0" w:line="360" w:lineRule="auto"/>
        <w:ind w:right="-7"/>
        <w:jc w:val="both"/>
        <w:rPr>
          <w:b/>
          <w:sz w:val="24"/>
          <w:szCs w:val="24"/>
        </w:rPr>
      </w:pPr>
      <w:r w:rsidRPr="00C9786B">
        <w:rPr>
          <w:b/>
          <w:sz w:val="24"/>
          <w:szCs w:val="24"/>
        </w:rPr>
        <w:fldChar w:fldCharType="begin">
          <w:ffData>
            <w:name w:val=""/>
            <w:enabled/>
            <w:calcOnExit w:val="0"/>
            <w:textInput>
              <w:default w:val="[indiquer numéro de page]"/>
            </w:textInput>
          </w:ffData>
        </w:fldChar>
      </w:r>
      <w:r w:rsidRPr="00C9786B">
        <w:rPr>
          <w:b/>
          <w:sz w:val="24"/>
          <w:szCs w:val="24"/>
        </w:rPr>
        <w:instrText xml:space="preserve"> FORMTEXT </w:instrText>
      </w:r>
      <w:r w:rsidRPr="00C9786B">
        <w:rPr>
          <w:b/>
          <w:sz w:val="24"/>
          <w:szCs w:val="24"/>
        </w:rPr>
      </w:r>
      <w:r w:rsidRPr="00C9786B">
        <w:rPr>
          <w:b/>
          <w:sz w:val="24"/>
          <w:szCs w:val="24"/>
        </w:rPr>
        <w:fldChar w:fldCharType="separate"/>
      </w:r>
      <w:r w:rsidRPr="00C9786B">
        <w:rPr>
          <w:b/>
          <w:noProof/>
          <w:sz w:val="24"/>
          <w:szCs w:val="24"/>
        </w:rPr>
        <w:t>[Énoncer la première question en litige se rapportant à l'appel sur la culpabilité]</w:t>
      </w:r>
      <w:r w:rsidRPr="00C9786B">
        <w:rPr>
          <w:b/>
          <w:sz w:val="24"/>
          <w:szCs w:val="24"/>
        </w:rPr>
        <w:fldChar w:fldCharType="end"/>
      </w:r>
    </w:p>
    <w:p w:rsidR="003D0C52" w:rsidRPr="00C9786B" w:rsidRDefault="003D0C52" w:rsidP="000A2C37">
      <w:pPr>
        <w:spacing w:after="0" w:line="360" w:lineRule="auto"/>
        <w:ind w:right="-7"/>
        <w:jc w:val="both"/>
        <w:rPr>
          <w:sz w:val="24"/>
          <w:szCs w:val="24"/>
        </w:rPr>
      </w:pPr>
    </w:p>
    <w:p w:rsidR="003D0C52" w:rsidRPr="00C9786B" w:rsidRDefault="001B019F" w:rsidP="0002691E">
      <w:pPr>
        <w:spacing w:after="0" w:line="360" w:lineRule="auto"/>
        <w:ind w:left="709" w:right="-7" w:hanging="709"/>
        <w:jc w:val="both"/>
        <w:rPr>
          <w:sz w:val="24"/>
          <w:szCs w:val="24"/>
        </w:rPr>
      </w:pPr>
      <w:r w:rsidRPr="00C9786B">
        <w:rPr>
          <w:sz w:val="24"/>
          <w:szCs w:val="24"/>
        </w:rPr>
        <w:t>11</w:t>
      </w:r>
      <w:r w:rsidR="003D0C52" w:rsidRPr="00C9786B">
        <w:rPr>
          <w:sz w:val="24"/>
          <w:szCs w:val="24"/>
        </w:rPr>
        <w:t>.</w:t>
      </w:r>
      <w:r w:rsidR="003D0C52" w:rsidRPr="00C9786B">
        <w:rPr>
          <w:sz w:val="24"/>
          <w:szCs w:val="24"/>
        </w:rPr>
        <w:tab/>
      </w:r>
      <w:r w:rsidR="003D0C52" w:rsidRPr="00C9786B">
        <w:rPr>
          <w:sz w:val="24"/>
          <w:szCs w:val="24"/>
        </w:rPr>
        <w:fldChar w:fldCharType="begin">
          <w:ffData>
            <w:name w:val=""/>
            <w:enabled/>
            <w:calcOnExit w:val="0"/>
            <w:textInput>
              <w:default w:val="[indiquer numéro de page]"/>
            </w:textInput>
          </w:ffData>
        </w:fldChar>
      </w:r>
      <w:r w:rsidR="003D0C52" w:rsidRPr="00C9786B">
        <w:rPr>
          <w:sz w:val="24"/>
          <w:szCs w:val="24"/>
        </w:rPr>
        <w:instrText xml:space="preserve"> FORMTEXT </w:instrText>
      </w:r>
      <w:r w:rsidR="003D0C52" w:rsidRPr="00C9786B">
        <w:rPr>
          <w:sz w:val="24"/>
          <w:szCs w:val="24"/>
        </w:rPr>
      </w:r>
      <w:r w:rsidR="003D0C52" w:rsidRPr="00C9786B">
        <w:rPr>
          <w:sz w:val="24"/>
          <w:szCs w:val="24"/>
        </w:rPr>
        <w:fldChar w:fldCharType="separate"/>
      </w:r>
      <w:r w:rsidR="003D0C52" w:rsidRPr="00C9786B">
        <w:rPr>
          <w:noProof/>
          <w:sz w:val="24"/>
          <w:szCs w:val="24"/>
        </w:rPr>
        <w:t>[…]</w:t>
      </w:r>
      <w:r w:rsidR="003D0C52" w:rsidRPr="00C9786B">
        <w:rPr>
          <w:sz w:val="24"/>
          <w:szCs w:val="24"/>
        </w:rPr>
        <w:fldChar w:fldCharType="end"/>
      </w:r>
    </w:p>
    <w:p w:rsidR="003D0C52" w:rsidRPr="00C9786B" w:rsidRDefault="003D0C52" w:rsidP="000A2C37">
      <w:pPr>
        <w:spacing w:after="0" w:line="360" w:lineRule="auto"/>
        <w:ind w:right="-7"/>
        <w:jc w:val="both"/>
        <w:rPr>
          <w:sz w:val="24"/>
          <w:szCs w:val="24"/>
        </w:rPr>
      </w:pPr>
    </w:p>
    <w:p w:rsidR="003D0C52" w:rsidRPr="00C9786B" w:rsidRDefault="001B019F" w:rsidP="0002691E">
      <w:pPr>
        <w:spacing w:after="0" w:line="360" w:lineRule="auto"/>
        <w:ind w:left="709" w:right="-7" w:hanging="709"/>
        <w:jc w:val="both"/>
        <w:rPr>
          <w:sz w:val="24"/>
          <w:szCs w:val="24"/>
        </w:rPr>
      </w:pPr>
      <w:r w:rsidRPr="00C9786B">
        <w:rPr>
          <w:sz w:val="24"/>
          <w:szCs w:val="24"/>
        </w:rPr>
        <w:t>12</w:t>
      </w:r>
      <w:r w:rsidR="003D0C52" w:rsidRPr="00C9786B">
        <w:rPr>
          <w:sz w:val="24"/>
          <w:szCs w:val="24"/>
        </w:rPr>
        <w:t>.</w:t>
      </w:r>
      <w:r w:rsidR="003D0C52" w:rsidRPr="00C9786B">
        <w:rPr>
          <w:sz w:val="24"/>
          <w:szCs w:val="24"/>
        </w:rPr>
        <w:tab/>
      </w:r>
      <w:r w:rsidR="003D0C52" w:rsidRPr="00C9786B">
        <w:rPr>
          <w:sz w:val="24"/>
          <w:szCs w:val="24"/>
        </w:rPr>
        <w:fldChar w:fldCharType="begin">
          <w:ffData>
            <w:name w:val=""/>
            <w:enabled/>
            <w:calcOnExit w:val="0"/>
            <w:textInput>
              <w:default w:val="[indiquer numéro de page]"/>
            </w:textInput>
          </w:ffData>
        </w:fldChar>
      </w:r>
      <w:r w:rsidR="003D0C52" w:rsidRPr="00C9786B">
        <w:rPr>
          <w:sz w:val="24"/>
          <w:szCs w:val="24"/>
        </w:rPr>
        <w:instrText xml:space="preserve"> FORMTEXT </w:instrText>
      </w:r>
      <w:r w:rsidR="003D0C52" w:rsidRPr="00C9786B">
        <w:rPr>
          <w:sz w:val="24"/>
          <w:szCs w:val="24"/>
        </w:rPr>
      </w:r>
      <w:r w:rsidR="003D0C52" w:rsidRPr="00C9786B">
        <w:rPr>
          <w:sz w:val="24"/>
          <w:szCs w:val="24"/>
        </w:rPr>
        <w:fldChar w:fldCharType="separate"/>
      </w:r>
      <w:r w:rsidR="003D0C52" w:rsidRPr="00C9786B">
        <w:rPr>
          <w:noProof/>
          <w:sz w:val="24"/>
          <w:szCs w:val="24"/>
        </w:rPr>
        <w:t>[…]</w:t>
      </w:r>
      <w:r w:rsidR="003D0C52" w:rsidRPr="00C9786B">
        <w:rPr>
          <w:sz w:val="24"/>
          <w:szCs w:val="24"/>
        </w:rPr>
        <w:fldChar w:fldCharType="end"/>
      </w:r>
    </w:p>
    <w:p w:rsidR="003D0C52" w:rsidRPr="00C9786B" w:rsidRDefault="003D0C52" w:rsidP="000A2C37">
      <w:pPr>
        <w:spacing w:after="0" w:line="360" w:lineRule="auto"/>
        <w:ind w:right="-7"/>
        <w:jc w:val="both"/>
        <w:rPr>
          <w:sz w:val="24"/>
          <w:szCs w:val="24"/>
        </w:rPr>
      </w:pPr>
    </w:p>
    <w:p w:rsidR="003D0C52" w:rsidRPr="00C9786B" w:rsidRDefault="00774042" w:rsidP="00774042">
      <w:pPr>
        <w:pStyle w:val="Paragraphedeliste"/>
        <w:numPr>
          <w:ilvl w:val="0"/>
          <w:numId w:val="5"/>
        </w:numPr>
        <w:spacing w:after="0" w:line="360" w:lineRule="auto"/>
        <w:ind w:right="-7"/>
        <w:jc w:val="both"/>
        <w:rPr>
          <w:b/>
          <w:sz w:val="24"/>
          <w:szCs w:val="24"/>
        </w:rPr>
      </w:pPr>
      <w:r w:rsidRPr="00C9786B">
        <w:rPr>
          <w:b/>
          <w:sz w:val="24"/>
          <w:szCs w:val="24"/>
        </w:rPr>
        <w:fldChar w:fldCharType="begin">
          <w:ffData>
            <w:name w:val=""/>
            <w:enabled/>
            <w:calcOnExit w:val="0"/>
            <w:textInput>
              <w:default w:val="[indiquer numéro de page]"/>
            </w:textInput>
          </w:ffData>
        </w:fldChar>
      </w:r>
      <w:r w:rsidRPr="00C9786B">
        <w:rPr>
          <w:b/>
          <w:sz w:val="24"/>
          <w:szCs w:val="24"/>
        </w:rPr>
        <w:instrText xml:space="preserve"> FORMTEXT </w:instrText>
      </w:r>
      <w:r w:rsidRPr="00C9786B">
        <w:rPr>
          <w:b/>
          <w:sz w:val="24"/>
          <w:szCs w:val="24"/>
        </w:rPr>
      </w:r>
      <w:r w:rsidRPr="00C9786B">
        <w:rPr>
          <w:b/>
          <w:sz w:val="24"/>
          <w:szCs w:val="24"/>
        </w:rPr>
        <w:fldChar w:fldCharType="separate"/>
      </w:r>
      <w:r w:rsidRPr="00C9786B">
        <w:rPr>
          <w:b/>
          <w:noProof/>
          <w:sz w:val="24"/>
          <w:szCs w:val="24"/>
        </w:rPr>
        <w:t>[Énoncer la deuxième question en litige se rapportant à l'appel sur la culpabilité]</w:t>
      </w:r>
      <w:r w:rsidRPr="00C9786B">
        <w:rPr>
          <w:b/>
          <w:sz w:val="24"/>
          <w:szCs w:val="24"/>
        </w:rPr>
        <w:fldChar w:fldCharType="end"/>
      </w:r>
    </w:p>
    <w:p w:rsidR="003D0C52" w:rsidRPr="00C9786B" w:rsidRDefault="003D0C52" w:rsidP="000A2C37">
      <w:pPr>
        <w:spacing w:after="0" w:line="360" w:lineRule="auto"/>
        <w:ind w:right="-7"/>
        <w:jc w:val="both"/>
        <w:rPr>
          <w:sz w:val="24"/>
          <w:szCs w:val="24"/>
        </w:rPr>
      </w:pPr>
    </w:p>
    <w:p w:rsidR="003D0C52" w:rsidRPr="00C9786B" w:rsidRDefault="001B019F" w:rsidP="0002691E">
      <w:pPr>
        <w:spacing w:after="0" w:line="360" w:lineRule="auto"/>
        <w:ind w:left="709" w:right="-7" w:hanging="709"/>
        <w:jc w:val="both"/>
        <w:rPr>
          <w:sz w:val="24"/>
          <w:szCs w:val="24"/>
        </w:rPr>
      </w:pPr>
      <w:r w:rsidRPr="00C9786B">
        <w:rPr>
          <w:sz w:val="24"/>
          <w:szCs w:val="24"/>
        </w:rPr>
        <w:t>13</w:t>
      </w:r>
      <w:r w:rsidR="003D0C52" w:rsidRPr="00C9786B">
        <w:rPr>
          <w:sz w:val="24"/>
          <w:szCs w:val="24"/>
        </w:rPr>
        <w:t>.</w:t>
      </w:r>
      <w:r w:rsidR="003D0C52" w:rsidRPr="00C9786B">
        <w:rPr>
          <w:sz w:val="24"/>
          <w:szCs w:val="24"/>
        </w:rPr>
        <w:tab/>
      </w:r>
      <w:r w:rsidR="003D0C52" w:rsidRPr="00C9786B">
        <w:rPr>
          <w:sz w:val="24"/>
          <w:szCs w:val="24"/>
        </w:rPr>
        <w:fldChar w:fldCharType="begin">
          <w:ffData>
            <w:name w:val=""/>
            <w:enabled/>
            <w:calcOnExit w:val="0"/>
            <w:textInput>
              <w:default w:val="[indiquer numéro de page]"/>
            </w:textInput>
          </w:ffData>
        </w:fldChar>
      </w:r>
      <w:r w:rsidR="003D0C52" w:rsidRPr="00C9786B">
        <w:rPr>
          <w:sz w:val="24"/>
          <w:szCs w:val="24"/>
        </w:rPr>
        <w:instrText xml:space="preserve"> FORMTEXT </w:instrText>
      </w:r>
      <w:r w:rsidR="003D0C52" w:rsidRPr="00C9786B">
        <w:rPr>
          <w:sz w:val="24"/>
          <w:szCs w:val="24"/>
        </w:rPr>
      </w:r>
      <w:r w:rsidR="003D0C52" w:rsidRPr="00C9786B">
        <w:rPr>
          <w:sz w:val="24"/>
          <w:szCs w:val="24"/>
        </w:rPr>
        <w:fldChar w:fldCharType="separate"/>
      </w:r>
      <w:r w:rsidR="003D0C52" w:rsidRPr="00C9786B">
        <w:rPr>
          <w:noProof/>
          <w:sz w:val="24"/>
          <w:szCs w:val="24"/>
        </w:rPr>
        <w:t>[…]</w:t>
      </w:r>
      <w:r w:rsidR="003D0C52" w:rsidRPr="00C9786B">
        <w:rPr>
          <w:sz w:val="24"/>
          <w:szCs w:val="24"/>
        </w:rPr>
        <w:fldChar w:fldCharType="end"/>
      </w:r>
    </w:p>
    <w:p w:rsidR="0034343A" w:rsidRPr="00C9786B" w:rsidRDefault="0034343A" w:rsidP="000A2C37">
      <w:pPr>
        <w:spacing w:after="0" w:line="360" w:lineRule="auto"/>
        <w:ind w:right="-7"/>
        <w:jc w:val="both"/>
        <w:rPr>
          <w:sz w:val="24"/>
          <w:szCs w:val="24"/>
        </w:rPr>
      </w:pPr>
    </w:p>
    <w:p w:rsidR="003D0C52" w:rsidRPr="00C9786B" w:rsidRDefault="00A37C0A" w:rsidP="000A2C37">
      <w:pPr>
        <w:spacing w:after="0" w:line="360" w:lineRule="auto"/>
        <w:ind w:right="-7"/>
        <w:jc w:val="both"/>
        <w:rPr>
          <w:b/>
          <w:sz w:val="24"/>
          <w:szCs w:val="24"/>
        </w:rPr>
      </w:pPr>
      <w:r w:rsidRPr="00C9786B">
        <w:rPr>
          <w:b/>
          <w:sz w:val="24"/>
          <w:szCs w:val="24"/>
        </w:rPr>
        <w:t>II</w:t>
      </w:r>
      <w:r w:rsidR="0034343A" w:rsidRPr="00C9786B">
        <w:rPr>
          <w:b/>
          <w:sz w:val="24"/>
          <w:szCs w:val="24"/>
        </w:rPr>
        <w:t>. </w:t>
      </w:r>
      <w:r w:rsidR="00ED33AE" w:rsidRPr="00C9786B">
        <w:rPr>
          <w:b/>
          <w:sz w:val="24"/>
          <w:szCs w:val="24"/>
        </w:rPr>
        <w:t>Quant à la sanction</w:t>
      </w:r>
    </w:p>
    <w:p w:rsidR="00774042" w:rsidRPr="00C9786B" w:rsidRDefault="00774042" w:rsidP="00774042">
      <w:pPr>
        <w:spacing w:after="0" w:line="360" w:lineRule="auto"/>
        <w:ind w:right="-7"/>
        <w:jc w:val="both"/>
        <w:rPr>
          <w:sz w:val="24"/>
          <w:szCs w:val="24"/>
        </w:rPr>
      </w:pPr>
    </w:p>
    <w:p w:rsidR="003D0C52" w:rsidRPr="00C9786B" w:rsidRDefault="00774042" w:rsidP="00774042">
      <w:pPr>
        <w:pStyle w:val="Paragraphedeliste"/>
        <w:numPr>
          <w:ilvl w:val="0"/>
          <w:numId w:val="6"/>
        </w:numPr>
        <w:spacing w:after="0" w:line="360" w:lineRule="auto"/>
        <w:ind w:right="-7"/>
        <w:jc w:val="both"/>
        <w:rPr>
          <w:b/>
          <w:sz w:val="24"/>
          <w:szCs w:val="24"/>
        </w:rPr>
      </w:pPr>
      <w:r w:rsidRPr="00C9786B">
        <w:rPr>
          <w:b/>
          <w:sz w:val="24"/>
          <w:szCs w:val="24"/>
        </w:rPr>
        <w:fldChar w:fldCharType="begin">
          <w:ffData>
            <w:name w:val=""/>
            <w:enabled/>
            <w:calcOnExit w:val="0"/>
            <w:textInput>
              <w:default w:val="[indiquer numéro de page]"/>
            </w:textInput>
          </w:ffData>
        </w:fldChar>
      </w:r>
      <w:r w:rsidRPr="00C9786B">
        <w:rPr>
          <w:b/>
          <w:sz w:val="24"/>
          <w:szCs w:val="24"/>
        </w:rPr>
        <w:instrText xml:space="preserve"> FORMTEXT </w:instrText>
      </w:r>
      <w:r w:rsidRPr="00C9786B">
        <w:rPr>
          <w:b/>
          <w:sz w:val="24"/>
          <w:szCs w:val="24"/>
        </w:rPr>
      </w:r>
      <w:r w:rsidRPr="00C9786B">
        <w:rPr>
          <w:b/>
          <w:sz w:val="24"/>
          <w:szCs w:val="24"/>
        </w:rPr>
        <w:fldChar w:fldCharType="separate"/>
      </w:r>
      <w:r w:rsidRPr="00C9786B">
        <w:rPr>
          <w:b/>
          <w:noProof/>
          <w:sz w:val="24"/>
          <w:szCs w:val="24"/>
        </w:rPr>
        <w:t>[Énoncer la troisième question en litige se rapportant à l'appel sur la sanction]</w:t>
      </w:r>
      <w:r w:rsidRPr="00C9786B">
        <w:rPr>
          <w:b/>
          <w:sz w:val="24"/>
          <w:szCs w:val="24"/>
        </w:rPr>
        <w:fldChar w:fldCharType="end"/>
      </w:r>
    </w:p>
    <w:p w:rsidR="003D0C52" w:rsidRPr="00C9786B" w:rsidRDefault="003D0C52" w:rsidP="003D0C52">
      <w:pPr>
        <w:spacing w:after="0" w:line="360" w:lineRule="auto"/>
        <w:ind w:right="-7"/>
        <w:jc w:val="both"/>
        <w:rPr>
          <w:sz w:val="24"/>
          <w:szCs w:val="24"/>
        </w:rPr>
      </w:pPr>
    </w:p>
    <w:p w:rsidR="003D0C52" w:rsidRPr="00C9786B" w:rsidRDefault="001B019F" w:rsidP="0002691E">
      <w:pPr>
        <w:spacing w:after="0" w:line="360" w:lineRule="auto"/>
        <w:ind w:left="709" w:right="-7" w:hanging="709"/>
        <w:jc w:val="both"/>
        <w:rPr>
          <w:sz w:val="24"/>
          <w:szCs w:val="24"/>
        </w:rPr>
      </w:pPr>
      <w:r w:rsidRPr="00C9786B">
        <w:rPr>
          <w:sz w:val="24"/>
          <w:szCs w:val="24"/>
        </w:rPr>
        <w:t>14</w:t>
      </w:r>
      <w:r w:rsidR="003D0C52" w:rsidRPr="00C9786B">
        <w:rPr>
          <w:sz w:val="24"/>
          <w:szCs w:val="24"/>
        </w:rPr>
        <w:t>.</w:t>
      </w:r>
      <w:r w:rsidR="003D0C52" w:rsidRPr="00C9786B">
        <w:rPr>
          <w:sz w:val="24"/>
          <w:szCs w:val="24"/>
        </w:rPr>
        <w:tab/>
      </w:r>
      <w:r w:rsidR="003D0C52" w:rsidRPr="00C9786B">
        <w:rPr>
          <w:sz w:val="24"/>
          <w:szCs w:val="24"/>
        </w:rPr>
        <w:fldChar w:fldCharType="begin">
          <w:ffData>
            <w:name w:val=""/>
            <w:enabled/>
            <w:calcOnExit w:val="0"/>
            <w:textInput>
              <w:default w:val="[indiquer numéro de page]"/>
            </w:textInput>
          </w:ffData>
        </w:fldChar>
      </w:r>
      <w:r w:rsidR="003D0C52" w:rsidRPr="00C9786B">
        <w:rPr>
          <w:sz w:val="24"/>
          <w:szCs w:val="24"/>
        </w:rPr>
        <w:instrText xml:space="preserve"> FORMTEXT </w:instrText>
      </w:r>
      <w:r w:rsidR="003D0C52" w:rsidRPr="00C9786B">
        <w:rPr>
          <w:sz w:val="24"/>
          <w:szCs w:val="24"/>
        </w:rPr>
      </w:r>
      <w:r w:rsidR="003D0C52" w:rsidRPr="00C9786B">
        <w:rPr>
          <w:sz w:val="24"/>
          <w:szCs w:val="24"/>
        </w:rPr>
        <w:fldChar w:fldCharType="separate"/>
      </w:r>
      <w:r w:rsidR="003D0C52" w:rsidRPr="00C9786B">
        <w:rPr>
          <w:noProof/>
          <w:sz w:val="24"/>
          <w:szCs w:val="24"/>
        </w:rPr>
        <w:t>[…]</w:t>
      </w:r>
      <w:r w:rsidR="003D0C52" w:rsidRPr="00C9786B">
        <w:rPr>
          <w:sz w:val="24"/>
          <w:szCs w:val="24"/>
        </w:rPr>
        <w:fldChar w:fldCharType="end"/>
      </w:r>
    </w:p>
    <w:p w:rsidR="003D0C52" w:rsidRPr="00C9786B" w:rsidRDefault="003D0C52" w:rsidP="003D0C52">
      <w:pPr>
        <w:spacing w:after="0" w:line="360" w:lineRule="auto"/>
        <w:ind w:right="-7"/>
        <w:jc w:val="both"/>
        <w:rPr>
          <w:sz w:val="24"/>
          <w:szCs w:val="24"/>
        </w:rPr>
      </w:pPr>
    </w:p>
    <w:p w:rsidR="00ED33AE" w:rsidRPr="00C9786B" w:rsidRDefault="00774042" w:rsidP="00774042">
      <w:pPr>
        <w:pStyle w:val="Paragraphedeliste"/>
        <w:numPr>
          <w:ilvl w:val="0"/>
          <w:numId w:val="6"/>
        </w:numPr>
        <w:spacing w:after="0" w:line="360" w:lineRule="auto"/>
        <w:ind w:right="-7"/>
        <w:jc w:val="both"/>
        <w:rPr>
          <w:b/>
          <w:sz w:val="24"/>
          <w:szCs w:val="24"/>
        </w:rPr>
      </w:pPr>
      <w:r w:rsidRPr="00C9786B">
        <w:rPr>
          <w:b/>
          <w:sz w:val="24"/>
          <w:szCs w:val="24"/>
        </w:rPr>
        <w:lastRenderedPageBreak/>
        <w:fldChar w:fldCharType="begin">
          <w:ffData>
            <w:name w:val=""/>
            <w:enabled/>
            <w:calcOnExit w:val="0"/>
            <w:textInput>
              <w:default w:val="[indiquer numéro de page]"/>
            </w:textInput>
          </w:ffData>
        </w:fldChar>
      </w:r>
      <w:r w:rsidRPr="00C9786B">
        <w:rPr>
          <w:b/>
          <w:sz w:val="24"/>
          <w:szCs w:val="24"/>
        </w:rPr>
        <w:instrText xml:space="preserve"> FORMTEXT </w:instrText>
      </w:r>
      <w:r w:rsidRPr="00C9786B">
        <w:rPr>
          <w:b/>
          <w:sz w:val="24"/>
          <w:szCs w:val="24"/>
        </w:rPr>
      </w:r>
      <w:r w:rsidRPr="00C9786B">
        <w:rPr>
          <w:b/>
          <w:sz w:val="24"/>
          <w:szCs w:val="24"/>
        </w:rPr>
        <w:fldChar w:fldCharType="separate"/>
      </w:r>
      <w:r w:rsidRPr="00C9786B">
        <w:rPr>
          <w:b/>
          <w:noProof/>
          <w:sz w:val="24"/>
          <w:szCs w:val="24"/>
        </w:rPr>
        <w:t>[Énoncer la quatrième question en litige se rapportant à l'appel sur la sanction]</w:t>
      </w:r>
      <w:r w:rsidRPr="00C9786B">
        <w:rPr>
          <w:b/>
          <w:sz w:val="24"/>
          <w:szCs w:val="24"/>
        </w:rPr>
        <w:fldChar w:fldCharType="end"/>
      </w:r>
    </w:p>
    <w:p w:rsidR="00ED33AE" w:rsidRPr="00C9786B" w:rsidRDefault="00ED33AE" w:rsidP="003D0C52">
      <w:pPr>
        <w:spacing w:after="0" w:line="360" w:lineRule="auto"/>
        <w:ind w:right="-7"/>
        <w:jc w:val="both"/>
        <w:rPr>
          <w:sz w:val="24"/>
          <w:szCs w:val="24"/>
        </w:rPr>
      </w:pPr>
    </w:p>
    <w:p w:rsidR="00583F07" w:rsidRPr="00C9786B" w:rsidRDefault="00ED33AE" w:rsidP="0002691E">
      <w:pPr>
        <w:spacing w:after="0" w:line="360" w:lineRule="auto"/>
        <w:ind w:left="709" w:right="-7" w:hanging="709"/>
        <w:jc w:val="both"/>
        <w:rPr>
          <w:sz w:val="24"/>
          <w:szCs w:val="24"/>
        </w:rPr>
      </w:pPr>
      <w:r w:rsidRPr="00C9786B">
        <w:rPr>
          <w:sz w:val="24"/>
          <w:szCs w:val="24"/>
        </w:rPr>
        <w:t>15.</w:t>
      </w:r>
      <w:r w:rsidRPr="00C9786B">
        <w:rPr>
          <w:sz w:val="24"/>
          <w:szCs w:val="24"/>
        </w:rPr>
        <w:tab/>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p>
    <w:p w:rsidR="00583F07" w:rsidRPr="00C9786B" w:rsidRDefault="00583F07" w:rsidP="00583F07">
      <w:pPr>
        <w:spacing w:after="0" w:line="360" w:lineRule="auto"/>
        <w:ind w:right="-7"/>
        <w:jc w:val="both"/>
        <w:rPr>
          <w:sz w:val="24"/>
          <w:szCs w:val="24"/>
        </w:rPr>
        <w:sectPr w:rsidR="00583F07" w:rsidRPr="00C9786B" w:rsidSect="002C020C">
          <w:headerReference w:type="default" r:id="rId17"/>
          <w:pgSz w:w="12240" w:h="15840"/>
          <w:pgMar w:top="1440" w:right="1797" w:bottom="1440" w:left="1797" w:header="709" w:footer="709" w:gutter="0"/>
          <w:lnNumType w:countBy="10"/>
          <w:cols w:space="708"/>
          <w:docGrid w:linePitch="360"/>
        </w:sectPr>
      </w:pPr>
    </w:p>
    <w:p w:rsidR="004671A3" w:rsidRPr="00C9786B" w:rsidRDefault="004671A3" w:rsidP="00376A2C">
      <w:pPr>
        <w:spacing w:after="0" w:line="360" w:lineRule="auto"/>
        <w:ind w:right="-6"/>
        <w:jc w:val="both"/>
        <w:rPr>
          <w:b/>
          <w:sz w:val="24"/>
          <w:szCs w:val="24"/>
        </w:rPr>
      </w:pPr>
      <w:r w:rsidRPr="00C9786B">
        <w:rPr>
          <w:b/>
          <w:sz w:val="24"/>
          <w:szCs w:val="24"/>
        </w:rPr>
        <w:lastRenderedPageBreak/>
        <w:t>PARTIE IV – LES CONCLUSIONS</w:t>
      </w:r>
    </w:p>
    <w:p w:rsidR="004671A3" w:rsidRPr="00C9786B" w:rsidRDefault="004671A3" w:rsidP="00376A2C">
      <w:pPr>
        <w:spacing w:after="0" w:line="360" w:lineRule="auto"/>
        <w:ind w:right="-6"/>
        <w:jc w:val="both"/>
        <w:rPr>
          <w:sz w:val="24"/>
          <w:szCs w:val="24"/>
        </w:rPr>
      </w:pPr>
    </w:p>
    <w:p w:rsidR="00406CCF" w:rsidRPr="00C9786B" w:rsidRDefault="00406CCF" w:rsidP="00376A2C">
      <w:pPr>
        <w:spacing w:after="0" w:line="360" w:lineRule="auto"/>
        <w:ind w:right="-6"/>
        <w:jc w:val="both"/>
        <w:rPr>
          <w:sz w:val="24"/>
          <w:szCs w:val="24"/>
        </w:rPr>
      </w:pP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[Formuler de façon précise les conclusions recherchées, y compris quant aux déboursés]</w:t>
      </w:r>
      <w:r w:rsidRPr="00C9786B">
        <w:rPr>
          <w:sz w:val="24"/>
          <w:szCs w:val="24"/>
        </w:rPr>
        <w:fldChar w:fldCharType="end"/>
      </w:r>
    </w:p>
    <w:p w:rsidR="000154CA" w:rsidRPr="00C9786B" w:rsidRDefault="000154CA" w:rsidP="00376A2C">
      <w:pPr>
        <w:spacing w:after="0" w:line="360" w:lineRule="auto"/>
        <w:ind w:right="-7"/>
        <w:jc w:val="both"/>
        <w:rPr>
          <w:sz w:val="24"/>
          <w:szCs w:val="24"/>
        </w:rPr>
      </w:pPr>
    </w:p>
    <w:p w:rsidR="000154CA" w:rsidRPr="00C9786B" w:rsidRDefault="00390AB3" w:rsidP="00376A2C">
      <w:pPr>
        <w:spacing w:after="0" w:line="360" w:lineRule="auto"/>
        <w:ind w:left="705" w:hanging="705"/>
        <w:jc w:val="both"/>
        <w:rPr>
          <w:sz w:val="24"/>
          <w:szCs w:val="24"/>
        </w:rPr>
      </w:pPr>
      <w:r w:rsidRPr="00C9786B">
        <w:rPr>
          <w:rFonts w:cs="Arial"/>
          <w:sz w:val="24"/>
          <w:szCs w:val="24"/>
        </w:rPr>
        <w:t>16</w:t>
      </w:r>
      <w:r w:rsidR="000154CA" w:rsidRPr="00C9786B">
        <w:rPr>
          <w:rFonts w:cs="Arial"/>
          <w:sz w:val="24"/>
          <w:szCs w:val="24"/>
        </w:rPr>
        <w:t>.</w:t>
      </w:r>
      <w:r w:rsidR="000154CA" w:rsidRPr="00C9786B">
        <w:rPr>
          <w:rFonts w:cs="Arial"/>
          <w:sz w:val="24"/>
          <w:szCs w:val="24"/>
        </w:rPr>
        <w:tab/>
      </w:r>
      <w:r w:rsidR="000154CA" w:rsidRPr="00C9786B">
        <w:rPr>
          <w:rFonts w:cs="Arial"/>
          <w:b/>
          <w:sz w:val="24"/>
          <w:szCs w:val="24"/>
        </w:rPr>
        <w:t>POUR TOUS CES MOTIFS, LA PARTIE APPELANTE DEMANDE AU TRIBUNAL DES PROFESSIONS DE</w:t>
      </w:r>
      <w:r w:rsidR="00D56567" w:rsidRPr="00C9786B">
        <w:rPr>
          <w:rFonts w:cs="Arial"/>
          <w:b/>
          <w:sz w:val="24"/>
          <w:szCs w:val="24"/>
        </w:rPr>
        <w:t> </w:t>
      </w:r>
      <w:r w:rsidR="000154CA" w:rsidRPr="00C9786B">
        <w:rPr>
          <w:rFonts w:cs="Arial"/>
          <w:b/>
          <w:sz w:val="24"/>
          <w:szCs w:val="24"/>
        </w:rPr>
        <w:t>:</w:t>
      </w:r>
    </w:p>
    <w:p w:rsidR="000C4007" w:rsidRPr="00C9786B" w:rsidRDefault="000C4007" w:rsidP="00376A2C">
      <w:pPr>
        <w:spacing w:after="0" w:line="360" w:lineRule="auto"/>
        <w:ind w:firstLine="705"/>
        <w:jc w:val="both"/>
        <w:rPr>
          <w:rFonts w:cs="Arial"/>
          <w:caps/>
          <w:sz w:val="24"/>
          <w:szCs w:val="24"/>
        </w:rPr>
      </w:pPr>
    </w:p>
    <w:p w:rsidR="000C4007" w:rsidRPr="00C9786B" w:rsidRDefault="000C4007" w:rsidP="00376A2C">
      <w:pPr>
        <w:spacing w:after="0" w:line="360" w:lineRule="auto"/>
        <w:ind w:firstLine="705"/>
        <w:jc w:val="both"/>
        <w:rPr>
          <w:rFonts w:cs="Arial"/>
          <w:sz w:val="24"/>
          <w:szCs w:val="24"/>
        </w:rPr>
      </w:pPr>
      <w:r w:rsidRPr="00C9786B">
        <w:rPr>
          <w:rFonts w:cs="Arial"/>
          <w:b/>
          <w:caps/>
          <w:sz w:val="24"/>
          <w:szCs w:val="24"/>
        </w:rPr>
        <w:t>Accueillir</w:t>
      </w:r>
      <w:r w:rsidRPr="00C9786B">
        <w:rPr>
          <w:rFonts w:cs="Arial"/>
          <w:sz w:val="24"/>
          <w:szCs w:val="24"/>
        </w:rPr>
        <w:tab/>
      </w:r>
      <w:r w:rsidR="00F17988" w:rsidRPr="00C9786B">
        <w:rPr>
          <w:sz w:val="24"/>
          <w:szCs w:val="24"/>
        </w:rPr>
        <w:t>le présent appel;</w:t>
      </w:r>
    </w:p>
    <w:p w:rsidR="000C4007" w:rsidRPr="00C9786B" w:rsidRDefault="000C4007" w:rsidP="00376A2C">
      <w:pPr>
        <w:spacing w:after="0" w:line="360" w:lineRule="auto"/>
        <w:ind w:firstLine="705"/>
        <w:jc w:val="both"/>
        <w:rPr>
          <w:rFonts w:cs="Arial"/>
          <w:sz w:val="24"/>
          <w:szCs w:val="24"/>
        </w:rPr>
      </w:pPr>
    </w:p>
    <w:p w:rsidR="000C4007" w:rsidRPr="00C9786B" w:rsidRDefault="000C4007" w:rsidP="00020DF2">
      <w:pPr>
        <w:spacing w:after="0" w:line="360" w:lineRule="auto"/>
        <w:ind w:left="2835" w:hanging="2126"/>
        <w:jc w:val="both"/>
        <w:rPr>
          <w:rFonts w:cs="Arial"/>
          <w:sz w:val="24"/>
          <w:szCs w:val="24"/>
        </w:rPr>
      </w:pPr>
      <w:r w:rsidRPr="00C9786B">
        <w:rPr>
          <w:rFonts w:cs="Arial"/>
          <w:b/>
          <w:caps/>
          <w:sz w:val="24"/>
          <w:szCs w:val="24"/>
        </w:rPr>
        <w:t>Infirmer</w:t>
      </w:r>
      <w:r w:rsidR="00020DF2" w:rsidRPr="00C9786B">
        <w:rPr>
          <w:rFonts w:cs="Arial"/>
          <w:sz w:val="24"/>
          <w:szCs w:val="24"/>
        </w:rPr>
        <w:tab/>
      </w:r>
      <w:r w:rsidR="00020DF2" w:rsidRPr="00C9786B">
        <w:rPr>
          <w:rFonts w:cs="Arial"/>
          <w:sz w:val="24"/>
          <w:szCs w:val="24"/>
        </w:rPr>
        <w:tab/>
      </w:r>
      <w:r w:rsidR="00ED33AE" w:rsidRPr="00C9786B">
        <w:rPr>
          <w:rFonts w:cs="Arial"/>
          <w:sz w:val="24"/>
          <w:szCs w:val="24"/>
        </w:rPr>
        <w:t>la décision sur culpabilité</w:t>
      </w:r>
      <w:r w:rsidR="00020DF2" w:rsidRPr="00C9786B">
        <w:rPr>
          <w:rFonts w:cs="Arial"/>
          <w:sz w:val="24"/>
          <w:szCs w:val="24"/>
        </w:rPr>
        <w:t xml:space="preserve"> datée du </w:t>
      </w:r>
      <w:r w:rsidR="00020DF2" w:rsidRPr="00C9786B">
        <w:rPr>
          <w:rFonts w:cs="Arial"/>
          <w:sz w:val="24"/>
          <w:szCs w:val="24"/>
        </w:rPr>
        <w:fldChar w:fldCharType="begin">
          <w:ffData>
            <w:name w:val=""/>
            <w:enabled/>
            <w:calcOnExit w:val="0"/>
            <w:textInput>
              <w:default w:val="[indiquer numéro de page]"/>
            </w:textInput>
          </w:ffData>
        </w:fldChar>
      </w:r>
      <w:r w:rsidR="00020DF2" w:rsidRPr="00C9786B">
        <w:rPr>
          <w:rFonts w:cs="Arial"/>
          <w:sz w:val="24"/>
          <w:szCs w:val="24"/>
        </w:rPr>
        <w:instrText xml:space="preserve"> FORMTEXT </w:instrText>
      </w:r>
      <w:r w:rsidR="00020DF2" w:rsidRPr="00C9786B">
        <w:rPr>
          <w:rFonts w:cs="Arial"/>
          <w:sz w:val="24"/>
          <w:szCs w:val="24"/>
        </w:rPr>
      </w:r>
      <w:r w:rsidR="00020DF2" w:rsidRPr="00C9786B">
        <w:rPr>
          <w:rFonts w:cs="Arial"/>
          <w:sz w:val="24"/>
          <w:szCs w:val="24"/>
        </w:rPr>
        <w:fldChar w:fldCharType="separate"/>
      </w:r>
      <w:r w:rsidR="00020DF2" w:rsidRPr="00C9786B">
        <w:rPr>
          <w:rFonts w:cs="Arial"/>
          <w:noProof/>
          <w:sz w:val="24"/>
          <w:szCs w:val="24"/>
        </w:rPr>
        <w:t>[indiquer la date à laquelle la décision a été rendue]</w:t>
      </w:r>
      <w:r w:rsidR="00020DF2" w:rsidRPr="00C9786B">
        <w:rPr>
          <w:rFonts w:cs="Arial"/>
          <w:sz w:val="24"/>
          <w:szCs w:val="24"/>
        </w:rPr>
        <w:fldChar w:fldCharType="end"/>
      </w:r>
      <w:r w:rsidR="00ED33AE" w:rsidRPr="00C9786B">
        <w:rPr>
          <w:rFonts w:cs="Arial"/>
          <w:sz w:val="24"/>
          <w:szCs w:val="24"/>
        </w:rPr>
        <w:t xml:space="preserve"> quant aux chefs </w:t>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r w:rsidR="00ED33AE" w:rsidRPr="00C9786B">
        <w:rPr>
          <w:sz w:val="24"/>
          <w:szCs w:val="24"/>
        </w:rPr>
        <w:t>;</w:t>
      </w:r>
    </w:p>
    <w:p w:rsidR="000C4007" w:rsidRPr="00C9786B" w:rsidRDefault="000C4007" w:rsidP="00376A2C">
      <w:pPr>
        <w:spacing w:after="0" w:line="360" w:lineRule="auto"/>
        <w:ind w:firstLine="705"/>
        <w:jc w:val="both"/>
        <w:rPr>
          <w:rFonts w:cs="Arial"/>
          <w:sz w:val="24"/>
          <w:szCs w:val="24"/>
        </w:rPr>
      </w:pPr>
    </w:p>
    <w:p w:rsidR="000C4007" w:rsidRPr="00C9786B" w:rsidRDefault="000C4007" w:rsidP="00376A2C">
      <w:pPr>
        <w:spacing w:after="0" w:line="360" w:lineRule="auto"/>
        <w:ind w:firstLine="705"/>
        <w:jc w:val="both"/>
        <w:rPr>
          <w:sz w:val="24"/>
          <w:szCs w:val="24"/>
        </w:rPr>
      </w:pPr>
      <w:r w:rsidRPr="00C9786B">
        <w:rPr>
          <w:rFonts w:cs="Arial"/>
          <w:b/>
          <w:caps/>
          <w:sz w:val="24"/>
          <w:szCs w:val="24"/>
        </w:rPr>
        <w:t>Acquitter</w:t>
      </w:r>
      <w:r w:rsidRPr="00C9786B">
        <w:rPr>
          <w:rFonts w:cs="Arial"/>
          <w:b/>
          <w:caps/>
          <w:sz w:val="24"/>
          <w:szCs w:val="24"/>
        </w:rPr>
        <w:tab/>
      </w:r>
      <w:r w:rsidRPr="00C9786B">
        <w:rPr>
          <w:rFonts w:cs="Arial"/>
          <w:sz w:val="24"/>
          <w:szCs w:val="24"/>
        </w:rPr>
        <w:tab/>
      </w:r>
      <w:r w:rsidR="00ED33AE" w:rsidRPr="00C9786B">
        <w:rPr>
          <w:rFonts w:cs="Arial"/>
          <w:sz w:val="24"/>
          <w:szCs w:val="24"/>
        </w:rPr>
        <w:t xml:space="preserve">l’appelant quant aux chefs </w:t>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r w:rsidR="00ED33AE" w:rsidRPr="00C9786B">
        <w:rPr>
          <w:sz w:val="24"/>
          <w:szCs w:val="24"/>
        </w:rPr>
        <w:t>;</w:t>
      </w:r>
    </w:p>
    <w:p w:rsidR="008454F3" w:rsidRPr="00C9786B" w:rsidRDefault="008454F3" w:rsidP="00376A2C">
      <w:pPr>
        <w:spacing w:after="0" w:line="360" w:lineRule="auto"/>
        <w:ind w:firstLine="705"/>
        <w:jc w:val="both"/>
        <w:rPr>
          <w:sz w:val="24"/>
          <w:szCs w:val="24"/>
        </w:rPr>
      </w:pPr>
    </w:p>
    <w:p w:rsidR="00ED33AE" w:rsidRPr="00C9786B" w:rsidRDefault="00ED33AE" w:rsidP="00020DF2">
      <w:pPr>
        <w:spacing w:after="0" w:line="360" w:lineRule="auto"/>
        <w:ind w:left="2835" w:hanging="2126"/>
        <w:jc w:val="both"/>
        <w:rPr>
          <w:rFonts w:cs="Arial"/>
          <w:b/>
          <w:sz w:val="24"/>
          <w:szCs w:val="24"/>
        </w:rPr>
      </w:pPr>
      <w:r w:rsidRPr="00C9786B">
        <w:rPr>
          <w:rFonts w:cs="Arial"/>
          <w:b/>
          <w:caps/>
          <w:sz w:val="24"/>
          <w:szCs w:val="24"/>
        </w:rPr>
        <w:t>Infirmer</w:t>
      </w:r>
      <w:r w:rsidRPr="00C9786B">
        <w:rPr>
          <w:rFonts w:cs="Arial"/>
          <w:sz w:val="24"/>
          <w:szCs w:val="24"/>
        </w:rPr>
        <w:tab/>
      </w:r>
      <w:r w:rsidRPr="00C9786B">
        <w:rPr>
          <w:rFonts w:cs="Arial"/>
          <w:sz w:val="24"/>
          <w:szCs w:val="24"/>
        </w:rPr>
        <w:tab/>
        <w:t>la décision sur sanction</w:t>
      </w:r>
      <w:r w:rsidR="00020DF2" w:rsidRPr="00C9786B">
        <w:rPr>
          <w:rFonts w:cs="Arial"/>
          <w:sz w:val="24"/>
          <w:szCs w:val="24"/>
        </w:rPr>
        <w:t xml:space="preserve"> datée du </w:t>
      </w:r>
      <w:r w:rsidR="00020DF2" w:rsidRPr="00C9786B">
        <w:rPr>
          <w:rFonts w:cs="Arial"/>
          <w:sz w:val="24"/>
          <w:szCs w:val="24"/>
        </w:rPr>
        <w:fldChar w:fldCharType="begin">
          <w:ffData>
            <w:name w:val=""/>
            <w:enabled/>
            <w:calcOnExit w:val="0"/>
            <w:textInput>
              <w:default w:val="[indiquer numéro de page]"/>
            </w:textInput>
          </w:ffData>
        </w:fldChar>
      </w:r>
      <w:r w:rsidR="00020DF2" w:rsidRPr="00C9786B">
        <w:rPr>
          <w:rFonts w:cs="Arial"/>
          <w:sz w:val="24"/>
          <w:szCs w:val="24"/>
        </w:rPr>
        <w:instrText xml:space="preserve"> FORMTEXT </w:instrText>
      </w:r>
      <w:r w:rsidR="00020DF2" w:rsidRPr="00C9786B">
        <w:rPr>
          <w:rFonts w:cs="Arial"/>
          <w:sz w:val="24"/>
          <w:szCs w:val="24"/>
        </w:rPr>
      </w:r>
      <w:r w:rsidR="00020DF2" w:rsidRPr="00C9786B">
        <w:rPr>
          <w:rFonts w:cs="Arial"/>
          <w:sz w:val="24"/>
          <w:szCs w:val="24"/>
        </w:rPr>
        <w:fldChar w:fldCharType="separate"/>
      </w:r>
      <w:r w:rsidR="00020DF2" w:rsidRPr="00C9786B">
        <w:rPr>
          <w:rFonts w:cs="Arial"/>
          <w:noProof/>
          <w:sz w:val="24"/>
          <w:szCs w:val="24"/>
        </w:rPr>
        <w:t>[indiquer la date à laquelle la décision a été rendue]</w:t>
      </w:r>
      <w:r w:rsidR="00020DF2" w:rsidRPr="00C9786B">
        <w:rPr>
          <w:rFonts w:cs="Arial"/>
          <w:sz w:val="24"/>
          <w:szCs w:val="24"/>
        </w:rPr>
        <w:fldChar w:fldCharType="end"/>
      </w:r>
      <w:r w:rsidRPr="00C9786B">
        <w:rPr>
          <w:rFonts w:cs="Arial"/>
          <w:sz w:val="24"/>
          <w:szCs w:val="24"/>
        </w:rPr>
        <w:t>;</w:t>
      </w:r>
    </w:p>
    <w:p w:rsidR="00F17988" w:rsidRPr="00C9786B" w:rsidRDefault="00F17988" w:rsidP="00376A2C">
      <w:pPr>
        <w:spacing w:after="0" w:line="360" w:lineRule="auto"/>
        <w:ind w:firstLine="705"/>
        <w:jc w:val="both"/>
        <w:rPr>
          <w:sz w:val="24"/>
          <w:szCs w:val="24"/>
        </w:rPr>
      </w:pPr>
    </w:p>
    <w:p w:rsidR="000C4007" w:rsidRPr="00C9786B" w:rsidRDefault="00F17988" w:rsidP="00ED33AE">
      <w:pPr>
        <w:spacing w:after="0" w:line="360" w:lineRule="auto"/>
        <w:ind w:firstLine="705"/>
        <w:jc w:val="both"/>
        <w:rPr>
          <w:sz w:val="24"/>
          <w:szCs w:val="24"/>
        </w:rPr>
      </w:pPr>
      <w:r w:rsidRPr="00C9786B">
        <w:rPr>
          <w:rFonts w:cs="Arial"/>
          <w:b/>
          <w:caps/>
          <w:sz w:val="24"/>
          <w:szCs w:val="24"/>
        </w:rPr>
        <w:t>iMPOSER</w:t>
      </w:r>
      <w:r w:rsidRPr="00C9786B">
        <w:rPr>
          <w:rFonts w:cs="Arial"/>
          <w:sz w:val="24"/>
          <w:szCs w:val="24"/>
        </w:rPr>
        <w:tab/>
      </w:r>
      <w:r w:rsidR="00ED33AE" w:rsidRPr="00C9786B">
        <w:rPr>
          <w:rFonts w:cs="Arial"/>
          <w:sz w:val="24"/>
          <w:szCs w:val="24"/>
        </w:rPr>
        <w:tab/>
        <w:t xml:space="preserve">la sanction suivante à l’appelant </w:t>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r w:rsidR="007525E5">
        <w:rPr>
          <w:sz w:val="24"/>
          <w:szCs w:val="24"/>
        </w:rPr>
        <w:t>;</w:t>
      </w:r>
    </w:p>
    <w:p w:rsidR="00ED33AE" w:rsidRPr="00C9786B" w:rsidRDefault="00ED33AE" w:rsidP="00ED33AE">
      <w:pPr>
        <w:spacing w:after="0" w:line="360" w:lineRule="auto"/>
        <w:ind w:firstLine="705"/>
        <w:jc w:val="both"/>
        <w:rPr>
          <w:sz w:val="24"/>
          <w:szCs w:val="24"/>
        </w:rPr>
      </w:pPr>
    </w:p>
    <w:p w:rsidR="00376A2C" w:rsidRPr="00C9786B" w:rsidRDefault="00376A2C" w:rsidP="00376A2C">
      <w:pPr>
        <w:spacing w:after="0" w:line="360" w:lineRule="auto"/>
        <w:ind w:left="705"/>
        <w:jc w:val="both"/>
        <w:rPr>
          <w:rFonts w:cs="Arial"/>
          <w:sz w:val="24"/>
          <w:szCs w:val="24"/>
        </w:rPr>
      </w:pP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p>
    <w:p w:rsidR="00376A2C" w:rsidRPr="00C9786B" w:rsidRDefault="00376A2C" w:rsidP="00376A2C">
      <w:pPr>
        <w:spacing w:after="0" w:line="360" w:lineRule="auto"/>
        <w:ind w:left="705"/>
        <w:jc w:val="both"/>
        <w:rPr>
          <w:rFonts w:cs="Arial"/>
          <w:sz w:val="24"/>
          <w:szCs w:val="24"/>
        </w:rPr>
      </w:pPr>
    </w:p>
    <w:p w:rsidR="000C4007" w:rsidRPr="00C9786B" w:rsidRDefault="000C4007" w:rsidP="00376A2C">
      <w:pPr>
        <w:spacing w:after="0" w:line="360" w:lineRule="auto"/>
        <w:ind w:left="705"/>
        <w:jc w:val="both"/>
        <w:rPr>
          <w:rFonts w:cs="Arial"/>
          <w:sz w:val="24"/>
          <w:szCs w:val="24"/>
        </w:rPr>
      </w:pPr>
      <w:r w:rsidRPr="00C9786B">
        <w:rPr>
          <w:rFonts w:cs="Arial"/>
          <w:b/>
          <w:sz w:val="24"/>
          <w:szCs w:val="24"/>
        </w:rPr>
        <w:t>LE TOUT</w:t>
      </w:r>
      <w:r w:rsidRPr="00C9786B">
        <w:rPr>
          <w:rFonts w:cs="Arial"/>
          <w:sz w:val="24"/>
          <w:szCs w:val="24"/>
        </w:rPr>
        <w:t xml:space="preserve"> </w:t>
      </w:r>
      <w:r w:rsidRPr="00C9786B">
        <w:rPr>
          <w:rFonts w:cs="Arial"/>
          <w:sz w:val="24"/>
          <w:szCs w:val="24"/>
        </w:rPr>
        <w:tab/>
        <w:t xml:space="preserve">avec </w:t>
      </w:r>
      <w:r w:rsidR="005D1A17" w:rsidRPr="00C9786B">
        <w:rPr>
          <w:rFonts w:cs="Arial"/>
          <w:sz w:val="24"/>
          <w:szCs w:val="24"/>
        </w:rPr>
        <w:t>déboursés</w:t>
      </w:r>
      <w:r w:rsidR="00AA5DE5" w:rsidRPr="00C9786B">
        <w:rPr>
          <w:rFonts w:cs="Arial"/>
          <w:sz w:val="24"/>
          <w:szCs w:val="24"/>
        </w:rPr>
        <w:t>.</w:t>
      </w:r>
    </w:p>
    <w:p w:rsidR="000C4007" w:rsidRPr="00C9786B" w:rsidRDefault="000C4007" w:rsidP="000C4007">
      <w:pPr>
        <w:spacing w:after="0" w:line="360" w:lineRule="auto"/>
        <w:ind w:left="705"/>
        <w:rPr>
          <w:rFonts w:cs="Arial"/>
          <w:sz w:val="24"/>
          <w:szCs w:val="24"/>
        </w:rPr>
      </w:pPr>
    </w:p>
    <w:p w:rsidR="000C4007" w:rsidRPr="00C9786B" w:rsidRDefault="000C4007" w:rsidP="008F0E77">
      <w:pPr>
        <w:tabs>
          <w:tab w:val="left" w:pos="3060"/>
          <w:tab w:val="left" w:pos="3960"/>
        </w:tabs>
        <w:spacing w:after="0" w:line="240" w:lineRule="auto"/>
        <w:ind w:left="3540" w:right="-72"/>
        <w:jc w:val="both"/>
        <w:rPr>
          <w:rFonts w:cs="Arial"/>
          <w:iCs/>
          <w:sz w:val="24"/>
          <w:szCs w:val="24"/>
        </w:rPr>
      </w:pPr>
      <w:r w:rsidRPr="00C9786B">
        <w:rPr>
          <w:rFonts w:cs="Arial"/>
          <w:iCs/>
          <w:sz w:val="24"/>
          <w:szCs w:val="24"/>
        </w:rPr>
        <w:fldChar w:fldCharType="begin">
          <w:ffData>
            <w:name w:val=""/>
            <w:enabled/>
            <w:calcOnExit w:val="0"/>
            <w:textInput>
              <w:default w:val="[nom de la ville]"/>
            </w:textInput>
          </w:ffData>
        </w:fldChar>
      </w:r>
      <w:r w:rsidRPr="00C9786B">
        <w:rPr>
          <w:rFonts w:cs="Arial"/>
          <w:iCs/>
          <w:sz w:val="24"/>
          <w:szCs w:val="24"/>
        </w:rPr>
        <w:instrText xml:space="preserve"> FORMTEXT </w:instrText>
      </w:r>
      <w:r w:rsidRPr="00C9786B">
        <w:rPr>
          <w:rFonts w:cs="Arial"/>
          <w:iCs/>
          <w:sz w:val="24"/>
          <w:szCs w:val="24"/>
        </w:rPr>
      </w:r>
      <w:r w:rsidRPr="00C9786B">
        <w:rPr>
          <w:rFonts w:cs="Arial"/>
          <w:iCs/>
          <w:sz w:val="24"/>
          <w:szCs w:val="24"/>
        </w:rPr>
        <w:fldChar w:fldCharType="separate"/>
      </w:r>
      <w:r w:rsidRPr="00C9786B">
        <w:rPr>
          <w:rFonts w:cs="Arial"/>
          <w:iCs/>
          <w:noProof/>
          <w:sz w:val="24"/>
          <w:szCs w:val="24"/>
        </w:rPr>
        <w:t>[nom de la ville]</w:t>
      </w:r>
      <w:r w:rsidRPr="00C9786B">
        <w:rPr>
          <w:rFonts w:cs="Arial"/>
          <w:iCs/>
          <w:sz w:val="24"/>
          <w:szCs w:val="24"/>
        </w:rPr>
        <w:fldChar w:fldCharType="end"/>
      </w:r>
      <w:r w:rsidRPr="00C9786B">
        <w:rPr>
          <w:rFonts w:cs="Arial"/>
          <w:iCs/>
          <w:sz w:val="24"/>
          <w:szCs w:val="24"/>
        </w:rPr>
        <w:t xml:space="preserve">, </w:t>
      </w:r>
      <w:r w:rsidRPr="00C9786B">
        <w:rPr>
          <w:rFonts w:cs="Arial"/>
          <w:sz w:val="24"/>
          <w:szCs w:val="24"/>
        </w:rPr>
        <w:t xml:space="preserve">le </w:t>
      </w:r>
      <w:r w:rsidRPr="00C9786B">
        <w:rPr>
          <w:rFonts w:cs="Arial"/>
          <w:iCs/>
          <w:sz w:val="24"/>
          <w:szCs w:val="24"/>
        </w:rPr>
        <w:fldChar w:fldCharType="begin">
          <w:ffData>
            <w:name w:val=""/>
            <w:enabled/>
            <w:calcOnExit w:val="0"/>
            <w:textInput>
              <w:default w:val="[indiquer la date où est signé l'acte]"/>
            </w:textInput>
          </w:ffData>
        </w:fldChar>
      </w:r>
      <w:r w:rsidRPr="00C9786B">
        <w:rPr>
          <w:rFonts w:cs="Arial"/>
          <w:iCs/>
          <w:sz w:val="24"/>
          <w:szCs w:val="24"/>
        </w:rPr>
        <w:instrText xml:space="preserve"> FORMTEXT </w:instrText>
      </w:r>
      <w:r w:rsidRPr="00C9786B">
        <w:rPr>
          <w:rFonts w:cs="Arial"/>
          <w:iCs/>
          <w:sz w:val="24"/>
          <w:szCs w:val="24"/>
        </w:rPr>
      </w:r>
      <w:r w:rsidRPr="00C9786B">
        <w:rPr>
          <w:rFonts w:cs="Arial"/>
          <w:iCs/>
          <w:sz w:val="24"/>
          <w:szCs w:val="24"/>
        </w:rPr>
        <w:fldChar w:fldCharType="separate"/>
      </w:r>
      <w:r w:rsidRPr="00C9786B">
        <w:rPr>
          <w:rFonts w:cs="Arial"/>
          <w:iCs/>
          <w:noProof/>
          <w:sz w:val="24"/>
          <w:szCs w:val="24"/>
        </w:rPr>
        <w:t>[indiquer</w:t>
      </w:r>
      <w:r w:rsidR="00EC4BF5" w:rsidRPr="00C9786B">
        <w:rPr>
          <w:rFonts w:cs="Arial"/>
          <w:iCs/>
          <w:noProof/>
          <w:sz w:val="24"/>
          <w:szCs w:val="24"/>
        </w:rPr>
        <w:t xml:space="preserve"> la date à laquelle l'acte est signé</w:t>
      </w:r>
      <w:r w:rsidRPr="00C9786B">
        <w:rPr>
          <w:rFonts w:cs="Arial"/>
          <w:iCs/>
          <w:noProof/>
          <w:sz w:val="24"/>
          <w:szCs w:val="24"/>
        </w:rPr>
        <w:t>]</w:t>
      </w:r>
      <w:r w:rsidRPr="00C9786B">
        <w:rPr>
          <w:rFonts w:cs="Arial"/>
          <w:sz w:val="24"/>
          <w:szCs w:val="24"/>
        </w:rPr>
        <w:fldChar w:fldCharType="end"/>
      </w:r>
    </w:p>
    <w:p w:rsidR="000C4007" w:rsidRPr="00C9786B" w:rsidRDefault="000C4007" w:rsidP="008F0E77">
      <w:pPr>
        <w:tabs>
          <w:tab w:val="left" w:pos="3060"/>
          <w:tab w:val="left" w:pos="3960"/>
        </w:tabs>
        <w:spacing w:after="0" w:line="240" w:lineRule="auto"/>
        <w:ind w:left="3540" w:right="-72"/>
        <w:jc w:val="both"/>
        <w:rPr>
          <w:rFonts w:cs="Arial"/>
          <w:iCs/>
          <w:sz w:val="24"/>
          <w:szCs w:val="24"/>
        </w:rPr>
      </w:pPr>
    </w:p>
    <w:p w:rsidR="00C83EB4" w:rsidRPr="00C9786B" w:rsidRDefault="00C83EB4" w:rsidP="008F0E77">
      <w:pPr>
        <w:tabs>
          <w:tab w:val="left" w:pos="3060"/>
          <w:tab w:val="left" w:pos="3960"/>
        </w:tabs>
        <w:spacing w:after="0" w:line="240" w:lineRule="auto"/>
        <w:ind w:left="3540" w:right="-72"/>
        <w:jc w:val="both"/>
        <w:rPr>
          <w:rFonts w:cs="Arial"/>
          <w:iCs/>
          <w:sz w:val="24"/>
          <w:szCs w:val="24"/>
        </w:rPr>
      </w:pPr>
    </w:p>
    <w:p w:rsidR="00C83EB4" w:rsidRPr="00C9786B" w:rsidRDefault="00C83EB4" w:rsidP="008F0E77">
      <w:pPr>
        <w:tabs>
          <w:tab w:val="left" w:pos="3060"/>
          <w:tab w:val="left" w:pos="3960"/>
        </w:tabs>
        <w:spacing w:after="0" w:line="240" w:lineRule="auto"/>
        <w:ind w:left="3540" w:right="-72"/>
        <w:jc w:val="both"/>
        <w:rPr>
          <w:rFonts w:cs="Arial"/>
          <w:iCs/>
          <w:sz w:val="24"/>
          <w:szCs w:val="24"/>
        </w:rPr>
      </w:pPr>
    </w:p>
    <w:p w:rsidR="00C83EB4" w:rsidRPr="00C9786B" w:rsidRDefault="00C83EB4" w:rsidP="008F0E77">
      <w:pPr>
        <w:tabs>
          <w:tab w:val="left" w:pos="3060"/>
          <w:tab w:val="left" w:pos="3960"/>
        </w:tabs>
        <w:spacing w:after="0" w:line="240" w:lineRule="auto"/>
        <w:ind w:left="3540" w:right="-72"/>
        <w:jc w:val="both"/>
        <w:rPr>
          <w:rFonts w:cs="Arial"/>
          <w:iCs/>
          <w:sz w:val="24"/>
          <w:szCs w:val="24"/>
        </w:rPr>
      </w:pPr>
    </w:p>
    <w:p w:rsidR="000C4007" w:rsidRPr="00C9786B" w:rsidRDefault="000C4007" w:rsidP="008F0E77">
      <w:pPr>
        <w:pBdr>
          <w:bottom w:val="single" w:sz="12" w:space="1" w:color="auto"/>
        </w:pBdr>
        <w:tabs>
          <w:tab w:val="left" w:pos="3060"/>
          <w:tab w:val="left" w:pos="3960"/>
        </w:tabs>
        <w:spacing w:after="0" w:line="240" w:lineRule="auto"/>
        <w:ind w:left="3540" w:right="-72"/>
        <w:jc w:val="both"/>
        <w:rPr>
          <w:rFonts w:cs="Arial"/>
          <w:iCs/>
          <w:sz w:val="24"/>
          <w:szCs w:val="24"/>
        </w:rPr>
      </w:pPr>
      <w:r w:rsidRPr="00C9786B">
        <w:rPr>
          <w:rFonts w:cs="Arial"/>
          <w:iCs/>
          <w:sz w:val="24"/>
          <w:szCs w:val="24"/>
        </w:rPr>
        <w:fldChar w:fldCharType="begin">
          <w:ffData>
            <w:name w:val=""/>
            <w:enabled/>
            <w:calcOnExit w:val="0"/>
            <w:textInput>
              <w:default w:val="[Votre signature]"/>
            </w:textInput>
          </w:ffData>
        </w:fldChar>
      </w:r>
      <w:r w:rsidRPr="00C9786B">
        <w:rPr>
          <w:rFonts w:cs="Arial"/>
          <w:iCs/>
          <w:sz w:val="24"/>
          <w:szCs w:val="24"/>
        </w:rPr>
        <w:instrText xml:space="preserve"> FORMTEXT </w:instrText>
      </w:r>
      <w:r w:rsidRPr="00C9786B">
        <w:rPr>
          <w:rFonts w:cs="Arial"/>
          <w:iCs/>
          <w:sz w:val="24"/>
          <w:szCs w:val="24"/>
        </w:rPr>
      </w:r>
      <w:r w:rsidRPr="00C9786B">
        <w:rPr>
          <w:rFonts w:cs="Arial"/>
          <w:iCs/>
          <w:sz w:val="24"/>
          <w:szCs w:val="24"/>
        </w:rPr>
        <w:fldChar w:fldCharType="separate"/>
      </w:r>
      <w:r w:rsidRPr="00C9786B">
        <w:rPr>
          <w:rFonts w:cs="Arial"/>
          <w:iCs/>
          <w:noProof/>
          <w:sz w:val="24"/>
          <w:szCs w:val="24"/>
        </w:rPr>
        <w:t>[Signature]</w:t>
      </w:r>
      <w:r w:rsidRPr="00C9786B">
        <w:rPr>
          <w:rFonts w:cs="Arial"/>
          <w:iCs/>
          <w:sz w:val="24"/>
          <w:szCs w:val="24"/>
        </w:rPr>
        <w:fldChar w:fldCharType="end"/>
      </w:r>
    </w:p>
    <w:p w:rsidR="003C3FBC" w:rsidRPr="00C9786B" w:rsidRDefault="000C4007" w:rsidP="00536186">
      <w:pPr>
        <w:spacing w:after="0" w:line="240" w:lineRule="auto"/>
        <w:ind w:left="3538"/>
        <w:rPr>
          <w:rFonts w:cs="Arial"/>
          <w:sz w:val="24"/>
          <w:szCs w:val="24"/>
        </w:rPr>
      </w:pPr>
      <w:r w:rsidRPr="00C9786B">
        <w:rPr>
          <w:sz w:val="24"/>
          <w:szCs w:val="24"/>
        </w:rPr>
        <w:fldChar w:fldCharType="begin">
          <w:ffData>
            <w:name w:val="Texte4"/>
            <w:enabled/>
            <w:calcOnExit w:val="0"/>
            <w:textInput>
              <w:default w:val="[indiquer la dat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003C3FBC" w:rsidRPr="00C9786B">
        <w:rPr>
          <w:noProof/>
          <w:sz w:val="24"/>
          <w:szCs w:val="24"/>
        </w:rPr>
        <w:t xml:space="preserve">[Nom </w:t>
      </w:r>
      <w:r w:rsidR="007F6803" w:rsidRPr="00C9786B">
        <w:rPr>
          <w:noProof/>
          <w:sz w:val="24"/>
          <w:szCs w:val="24"/>
        </w:rPr>
        <w:t xml:space="preserve">partie non </w:t>
      </w:r>
      <w:r w:rsidRPr="00C9786B">
        <w:rPr>
          <w:noProof/>
          <w:sz w:val="24"/>
          <w:szCs w:val="24"/>
        </w:rPr>
        <w:t>représentée]</w:t>
      </w:r>
      <w:r w:rsidRPr="00C9786B">
        <w:rPr>
          <w:sz w:val="24"/>
          <w:szCs w:val="24"/>
        </w:rPr>
        <w:fldChar w:fldCharType="end"/>
      </w:r>
    </w:p>
    <w:p w:rsidR="00536186" w:rsidRPr="00C9786B" w:rsidRDefault="000C4007" w:rsidP="00536186">
      <w:pPr>
        <w:spacing w:after="0" w:line="240" w:lineRule="auto"/>
        <w:ind w:left="3538"/>
        <w:rPr>
          <w:rFonts w:cs="Arial"/>
          <w:sz w:val="24"/>
          <w:szCs w:val="24"/>
        </w:rPr>
      </w:pPr>
      <w:r w:rsidRPr="00C9786B">
        <w:rPr>
          <w:rFonts w:cs="Arial"/>
          <w:sz w:val="24"/>
          <w:szCs w:val="24"/>
        </w:rPr>
        <w:t>Partie appelante</w:t>
      </w:r>
    </w:p>
    <w:p w:rsidR="000154CA" w:rsidRPr="00C9786B" w:rsidRDefault="000154CA" w:rsidP="00D06B8A">
      <w:pPr>
        <w:spacing w:after="0" w:line="240" w:lineRule="auto"/>
        <w:ind w:right="-7"/>
        <w:jc w:val="both"/>
        <w:rPr>
          <w:sz w:val="24"/>
          <w:szCs w:val="24"/>
        </w:rPr>
        <w:sectPr w:rsidR="000154CA" w:rsidRPr="00C9786B" w:rsidSect="002C020C">
          <w:headerReference w:type="default" r:id="rId18"/>
          <w:pgSz w:w="12240" w:h="15840"/>
          <w:pgMar w:top="1440" w:right="1797" w:bottom="1440" w:left="1797" w:header="709" w:footer="709" w:gutter="0"/>
          <w:lnNumType w:countBy="10"/>
          <w:cols w:space="708"/>
          <w:docGrid w:linePitch="360"/>
        </w:sectPr>
      </w:pPr>
    </w:p>
    <w:p w:rsidR="004671A3" w:rsidRPr="00C9786B" w:rsidRDefault="004671A3" w:rsidP="009B6BD9">
      <w:pPr>
        <w:spacing w:after="0" w:line="360" w:lineRule="auto"/>
        <w:ind w:right="-6"/>
        <w:jc w:val="both"/>
        <w:rPr>
          <w:b/>
          <w:sz w:val="24"/>
          <w:szCs w:val="24"/>
        </w:rPr>
      </w:pPr>
      <w:r w:rsidRPr="00C9786B">
        <w:rPr>
          <w:b/>
          <w:sz w:val="24"/>
          <w:szCs w:val="24"/>
        </w:rPr>
        <w:lastRenderedPageBreak/>
        <w:t>PARTIE V – LES SOURCES</w:t>
      </w:r>
    </w:p>
    <w:p w:rsidR="004671A3" w:rsidRPr="00C9786B" w:rsidRDefault="004671A3" w:rsidP="009B6BD9">
      <w:pPr>
        <w:spacing w:after="0" w:line="360" w:lineRule="auto"/>
        <w:ind w:right="-6"/>
        <w:jc w:val="both"/>
        <w:rPr>
          <w:sz w:val="24"/>
          <w:szCs w:val="24"/>
        </w:rPr>
      </w:pPr>
    </w:p>
    <w:p w:rsidR="00D06B8A" w:rsidRPr="00C9786B" w:rsidRDefault="00D06B8A" w:rsidP="009B6BD9">
      <w:pPr>
        <w:spacing w:after="0" w:line="360" w:lineRule="auto"/>
        <w:ind w:right="-6"/>
        <w:jc w:val="both"/>
        <w:rPr>
          <w:sz w:val="24"/>
          <w:szCs w:val="24"/>
        </w:rPr>
      </w:pP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[Dresser, pour la jurisprudence et pour la doctrine, une liste de leurs sources, selon l'ordre de l'exposé, avec renvoi aux paragraphes où elles sont mentionnées]</w:t>
      </w:r>
      <w:r w:rsidRPr="00C9786B">
        <w:rPr>
          <w:sz w:val="24"/>
          <w:szCs w:val="24"/>
        </w:rPr>
        <w:fldChar w:fldCharType="end"/>
      </w:r>
    </w:p>
    <w:p w:rsidR="00455533" w:rsidRPr="00C9786B" w:rsidRDefault="00455533" w:rsidP="009B6BD9">
      <w:pPr>
        <w:spacing w:after="0" w:line="360" w:lineRule="auto"/>
        <w:ind w:right="-6"/>
        <w:jc w:val="both"/>
        <w:rPr>
          <w:sz w:val="24"/>
          <w:szCs w:val="24"/>
        </w:rPr>
      </w:pPr>
    </w:p>
    <w:p w:rsidR="00455533" w:rsidRPr="00C9786B" w:rsidRDefault="00455533" w:rsidP="009B6BD9">
      <w:pPr>
        <w:spacing w:after="0" w:line="360" w:lineRule="auto"/>
        <w:ind w:right="-6"/>
        <w:jc w:val="right"/>
        <w:rPr>
          <w:b/>
          <w:sz w:val="24"/>
          <w:szCs w:val="24"/>
        </w:rPr>
      </w:pPr>
      <w:r w:rsidRPr="00C9786B">
        <w:rPr>
          <w:b/>
          <w:sz w:val="24"/>
          <w:szCs w:val="24"/>
        </w:rPr>
        <w:t>Paragraphe(s)</w:t>
      </w:r>
    </w:p>
    <w:p w:rsidR="00455533" w:rsidRPr="00C9786B" w:rsidRDefault="00455533" w:rsidP="009B6BD9">
      <w:pPr>
        <w:spacing w:after="0" w:line="360" w:lineRule="auto"/>
        <w:ind w:right="-6"/>
        <w:jc w:val="both"/>
        <w:rPr>
          <w:sz w:val="24"/>
          <w:szCs w:val="24"/>
        </w:rPr>
      </w:pPr>
    </w:p>
    <w:p w:rsidR="00455533" w:rsidRPr="00C9786B" w:rsidRDefault="00455533" w:rsidP="009B6BD9">
      <w:pPr>
        <w:spacing w:after="0" w:line="360" w:lineRule="auto"/>
        <w:ind w:right="-6"/>
        <w:jc w:val="both"/>
        <w:rPr>
          <w:b/>
          <w:sz w:val="24"/>
          <w:szCs w:val="24"/>
        </w:rPr>
      </w:pPr>
      <w:r w:rsidRPr="00C9786B">
        <w:rPr>
          <w:b/>
          <w:sz w:val="24"/>
          <w:szCs w:val="24"/>
        </w:rPr>
        <w:t>JURISPRUDENCE</w:t>
      </w:r>
    </w:p>
    <w:p w:rsidR="000A7114" w:rsidRPr="00C9786B" w:rsidRDefault="000A7114" w:rsidP="009B6BD9">
      <w:pPr>
        <w:spacing w:after="0" w:line="360" w:lineRule="auto"/>
        <w:ind w:right="-7"/>
        <w:rPr>
          <w:sz w:val="24"/>
          <w:szCs w:val="24"/>
        </w:rPr>
      </w:pPr>
    </w:p>
    <w:p w:rsidR="000A7114" w:rsidRPr="00C9786B" w:rsidRDefault="000A7114" w:rsidP="009B6BD9">
      <w:pPr>
        <w:tabs>
          <w:tab w:val="right" w:leader="dot" w:pos="8647"/>
        </w:tabs>
        <w:spacing w:after="0" w:line="360" w:lineRule="auto"/>
        <w:ind w:right="-7"/>
        <w:rPr>
          <w:sz w:val="24"/>
          <w:szCs w:val="24"/>
        </w:rPr>
      </w:pP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00606C18" w:rsidRPr="00C9786B">
        <w:rPr>
          <w:noProof/>
          <w:sz w:val="24"/>
          <w:szCs w:val="24"/>
        </w:rPr>
        <w:t>[I</w:t>
      </w:r>
      <w:r w:rsidRPr="00C9786B">
        <w:rPr>
          <w:noProof/>
          <w:sz w:val="24"/>
          <w:szCs w:val="24"/>
        </w:rPr>
        <w:t>ndiquer l'intitulé de la cause et sa référence]</w:t>
      </w:r>
      <w:r w:rsidRPr="00C9786B">
        <w:rPr>
          <w:sz w:val="24"/>
          <w:szCs w:val="24"/>
        </w:rPr>
        <w:fldChar w:fldCharType="end"/>
      </w:r>
      <w:r w:rsidRPr="00C9786B">
        <w:rPr>
          <w:b/>
          <w:sz w:val="24"/>
          <w:szCs w:val="24"/>
        </w:rPr>
        <w:tab/>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00236B29" w:rsidRPr="00C9786B">
        <w:rPr>
          <w:noProof/>
          <w:sz w:val="24"/>
          <w:szCs w:val="24"/>
        </w:rPr>
        <w:t>[</w:t>
      </w:r>
      <w:r w:rsidRPr="00C9786B">
        <w:rPr>
          <w:noProof/>
          <w:sz w:val="24"/>
          <w:szCs w:val="24"/>
        </w:rPr>
        <w:t>numéro de paragraphe]</w:t>
      </w:r>
      <w:r w:rsidRPr="00C9786B">
        <w:rPr>
          <w:sz w:val="24"/>
          <w:szCs w:val="24"/>
        </w:rPr>
        <w:fldChar w:fldCharType="end"/>
      </w:r>
    </w:p>
    <w:p w:rsidR="000A7114" w:rsidRPr="00C9786B" w:rsidRDefault="000A7114" w:rsidP="009B6BD9">
      <w:pPr>
        <w:spacing w:after="0" w:line="360" w:lineRule="auto"/>
        <w:ind w:right="-7"/>
        <w:rPr>
          <w:sz w:val="24"/>
          <w:szCs w:val="24"/>
        </w:rPr>
      </w:pPr>
    </w:p>
    <w:p w:rsidR="00455533" w:rsidRPr="00C9786B" w:rsidRDefault="000A7114" w:rsidP="009B6BD9">
      <w:pPr>
        <w:spacing w:after="0" w:line="360" w:lineRule="auto"/>
        <w:ind w:right="-6"/>
        <w:jc w:val="both"/>
        <w:rPr>
          <w:sz w:val="24"/>
          <w:szCs w:val="24"/>
        </w:rPr>
      </w:pP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p>
    <w:p w:rsidR="000A7114" w:rsidRPr="00C9786B" w:rsidRDefault="000A7114" w:rsidP="009B6BD9">
      <w:pPr>
        <w:spacing w:after="0" w:line="360" w:lineRule="auto"/>
        <w:ind w:right="-6"/>
        <w:jc w:val="both"/>
        <w:rPr>
          <w:sz w:val="24"/>
          <w:szCs w:val="24"/>
        </w:rPr>
      </w:pPr>
    </w:p>
    <w:p w:rsidR="00455533" w:rsidRPr="00C9786B" w:rsidRDefault="00455533" w:rsidP="009B6BD9">
      <w:pPr>
        <w:spacing w:after="0" w:line="360" w:lineRule="auto"/>
        <w:ind w:right="-6"/>
        <w:jc w:val="both"/>
        <w:rPr>
          <w:b/>
          <w:sz w:val="24"/>
          <w:szCs w:val="24"/>
        </w:rPr>
      </w:pPr>
      <w:r w:rsidRPr="00C9786B">
        <w:rPr>
          <w:b/>
          <w:sz w:val="24"/>
          <w:szCs w:val="24"/>
        </w:rPr>
        <w:t>DOCTRINE</w:t>
      </w:r>
    </w:p>
    <w:p w:rsidR="000A7114" w:rsidRPr="00C9786B" w:rsidRDefault="000A7114" w:rsidP="009B6BD9">
      <w:pPr>
        <w:spacing w:after="0" w:line="360" w:lineRule="auto"/>
        <w:ind w:right="-6"/>
        <w:jc w:val="both"/>
        <w:rPr>
          <w:sz w:val="24"/>
          <w:szCs w:val="24"/>
        </w:rPr>
      </w:pPr>
    </w:p>
    <w:p w:rsidR="000A7114" w:rsidRPr="00C9786B" w:rsidRDefault="000A7114" w:rsidP="009B6BD9">
      <w:pPr>
        <w:tabs>
          <w:tab w:val="right" w:leader="dot" w:pos="8647"/>
        </w:tabs>
        <w:spacing w:after="0" w:line="360" w:lineRule="auto"/>
        <w:ind w:right="-7"/>
        <w:rPr>
          <w:sz w:val="24"/>
          <w:szCs w:val="24"/>
        </w:rPr>
      </w:pP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00606C18" w:rsidRPr="00C9786B">
        <w:rPr>
          <w:noProof/>
          <w:sz w:val="24"/>
          <w:szCs w:val="24"/>
        </w:rPr>
        <w:t>[I</w:t>
      </w:r>
      <w:r w:rsidRPr="00C9786B">
        <w:rPr>
          <w:noProof/>
          <w:sz w:val="24"/>
          <w:szCs w:val="24"/>
        </w:rPr>
        <w:t>ndiquer la référence]</w:t>
      </w:r>
      <w:r w:rsidRPr="00C9786B">
        <w:rPr>
          <w:sz w:val="24"/>
          <w:szCs w:val="24"/>
        </w:rPr>
        <w:fldChar w:fldCharType="end"/>
      </w:r>
      <w:r w:rsidRPr="00C9786B">
        <w:rPr>
          <w:b/>
          <w:sz w:val="24"/>
          <w:szCs w:val="24"/>
        </w:rPr>
        <w:tab/>
      </w: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00236B29" w:rsidRPr="00C9786B">
        <w:rPr>
          <w:noProof/>
          <w:sz w:val="24"/>
          <w:szCs w:val="24"/>
        </w:rPr>
        <w:t>[</w:t>
      </w:r>
      <w:r w:rsidRPr="00C9786B">
        <w:rPr>
          <w:noProof/>
          <w:sz w:val="24"/>
          <w:szCs w:val="24"/>
        </w:rPr>
        <w:t>numéro de paragraphe]</w:t>
      </w:r>
      <w:r w:rsidRPr="00C9786B">
        <w:rPr>
          <w:sz w:val="24"/>
          <w:szCs w:val="24"/>
        </w:rPr>
        <w:fldChar w:fldCharType="end"/>
      </w:r>
    </w:p>
    <w:p w:rsidR="000A7114" w:rsidRPr="00C9786B" w:rsidRDefault="000A7114" w:rsidP="009B6BD9">
      <w:pPr>
        <w:tabs>
          <w:tab w:val="right" w:leader="dot" w:pos="8647"/>
        </w:tabs>
        <w:spacing w:after="0" w:line="360" w:lineRule="auto"/>
        <w:ind w:right="-7"/>
        <w:rPr>
          <w:sz w:val="24"/>
          <w:szCs w:val="24"/>
        </w:rPr>
      </w:pPr>
    </w:p>
    <w:p w:rsidR="000A7114" w:rsidRPr="00C9786B" w:rsidRDefault="000A7114" w:rsidP="009B6BD9">
      <w:pPr>
        <w:spacing w:after="0" w:line="360" w:lineRule="auto"/>
        <w:ind w:right="-6"/>
        <w:jc w:val="both"/>
        <w:rPr>
          <w:sz w:val="24"/>
          <w:szCs w:val="24"/>
        </w:rPr>
      </w:pPr>
      <w:r w:rsidRPr="00C9786B">
        <w:rPr>
          <w:sz w:val="24"/>
          <w:szCs w:val="24"/>
        </w:rPr>
        <w:fldChar w:fldCharType="begin">
          <w:ffData>
            <w:name w:val=""/>
            <w:enabled/>
            <w:calcOnExit w:val="0"/>
            <w:textInput>
              <w:default w:val="[indiquer numéro de page]"/>
            </w:textInput>
          </w:ffData>
        </w:fldChar>
      </w:r>
      <w:r w:rsidRPr="00C9786B">
        <w:rPr>
          <w:sz w:val="24"/>
          <w:szCs w:val="24"/>
        </w:rPr>
        <w:instrText xml:space="preserve"> FORMTEXT </w:instrText>
      </w:r>
      <w:r w:rsidRPr="00C9786B">
        <w:rPr>
          <w:sz w:val="24"/>
          <w:szCs w:val="24"/>
        </w:rPr>
      </w:r>
      <w:r w:rsidRPr="00C9786B">
        <w:rPr>
          <w:sz w:val="24"/>
          <w:szCs w:val="24"/>
        </w:rPr>
        <w:fldChar w:fldCharType="separate"/>
      </w:r>
      <w:r w:rsidRPr="00C9786B">
        <w:rPr>
          <w:noProof/>
          <w:sz w:val="24"/>
          <w:szCs w:val="24"/>
        </w:rPr>
        <w:t>[…]</w:t>
      </w:r>
      <w:r w:rsidRPr="00C9786B">
        <w:rPr>
          <w:sz w:val="24"/>
          <w:szCs w:val="24"/>
        </w:rPr>
        <w:fldChar w:fldCharType="end"/>
      </w:r>
    </w:p>
    <w:p w:rsidR="00191B1C" w:rsidRPr="00C9786B" w:rsidRDefault="00191B1C" w:rsidP="009B6BD9">
      <w:pPr>
        <w:spacing w:after="0" w:line="360" w:lineRule="auto"/>
        <w:ind w:right="-6"/>
        <w:jc w:val="both"/>
        <w:rPr>
          <w:sz w:val="24"/>
          <w:szCs w:val="24"/>
        </w:rPr>
      </w:pPr>
    </w:p>
    <w:p w:rsidR="00191B1C" w:rsidRPr="00C9786B" w:rsidRDefault="00191B1C" w:rsidP="00191B1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center"/>
        <w:rPr>
          <w:b/>
          <w:sz w:val="24"/>
          <w:szCs w:val="24"/>
        </w:rPr>
      </w:pPr>
      <w:r w:rsidRPr="00C9786B">
        <w:rPr>
          <w:b/>
          <w:sz w:val="24"/>
          <w:szCs w:val="24"/>
        </w:rPr>
        <w:t>Remarque</w:t>
      </w:r>
      <w:r w:rsidR="00D85328" w:rsidRPr="00C9786B">
        <w:rPr>
          <w:b/>
          <w:sz w:val="24"/>
          <w:szCs w:val="24"/>
        </w:rPr>
        <w:t>s</w:t>
      </w:r>
    </w:p>
    <w:p w:rsidR="00191B1C" w:rsidRPr="00C9786B" w:rsidRDefault="00191B1C" w:rsidP="00191B1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sz w:val="24"/>
          <w:szCs w:val="24"/>
        </w:rPr>
      </w:pPr>
    </w:p>
    <w:p w:rsidR="00191B1C" w:rsidRPr="00C9786B" w:rsidRDefault="00191B1C" w:rsidP="00191B1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sz w:val="24"/>
          <w:szCs w:val="24"/>
        </w:rPr>
      </w:pPr>
      <w:r w:rsidRPr="00C9786B">
        <w:rPr>
          <w:sz w:val="24"/>
          <w:szCs w:val="24"/>
        </w:rPr>
        <w:t>Toute partie peut produire un cahier de sources où les passages pertinents sont identifiés. L’impression recto verso est permise. La signification du cahier de sources et sa production au greffe sont requises. (</w:t>
      </w:r>
      <w:proofErr w:type="gramStart"/>
      <w:r w:rsidRPr="00C9786B">
        <w:rPr>
          <w:sz w:val="24"/>
          <w:szCs w:val="24"/>
        </w:rPr>
        <w:t>art</w:t>
      </w:r>
      <w:proofErr w:type="gramEnd"/>
      <w:r w:rsidRPr="00C9786B">
        <w:rPr>
          <w:sz w:val="24"/>
          <w:szCs w:val="24"/>
        </w:rPr>
        <w:t xml:space="preserve">. 28 et 29 </w:t>
      </w:r>
      <w:r w:rsidRPr="00C9786B">
        <w:rPr>
          <w:i/>
          <w:sz w:val="24"/>
          <w:szCs w:val="24"/>
        </w:rPr>
        <w:t>Règlement du Tribunal des professions</w:t>
      </w:r>
      <w:r w:rsidRPr="00C9786B">
        <w:rPr>
          <w:sz w:val="24"/>
          <w:szCs w:val="24"/>
        </w:rPr>
        <w:t>)</w:t>
      </w:r>
    </w:p>
    <w:p w:rsidR="000A7114" w:rsidRPr="00C9786B" w:rsidRDefault="000A7114" w:rsidP="000A2C37">
      <w:pPr>
        <w:spacing w:after="0" w:line="360" w:lineRule="auto"/>
        <w:ind w:right="-6"/>
        <w:jc w:val="both"/>
        <w:rPr>
          <w:sz w:val="24"/>
          <w:szCs w:val="24"/>
        </w:rPr>
      </w:pPr>
    </w:p>
    <w:p w:rsidR="000A7114" w:rsidRPr="00C9786B" w:rsidRDefault="000A7114" w:rsidP="000A2C37">
      <w:pPr>
        <w:spacing w:after="0" w:line="360" w:lineRule="auto"/>
        <w:ind w:right="-6"/>
        <w:jc w:val="both"/>
        <w:rPr>
          <w:sz w:val="24"/>
          <w:szCs w:val="24"/>
        </w:rPr>
        <w:sectPr w:rsidR="000A7114" w:rsidRPr="00C9786B" w:rsidSect="002C020C">
          <w:headerReference w:type="default" r:id="rId19"/>
          <w:pgSz w:w="12240" w:h="15840"/>
          <w:pgMar w:top="1440" w:right="1797" w:bottom="1440" w:left="1797" w:header="709" w:footer="709" w:gutter="0"/>
          <w:lnNumType w:countBy="10"/>
          <w:cols w:space="708"/>
          <w:docGrid w:linePitch="360"/>
        </w:sect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b/>
          <w:sz w:val="24"/>
          <w:szCs w:val="24"/>
          <w:u w:val="single"/>
        </w:rPr>
      </w:pPr>
      <w:r w:rsidRPr="00C9786B">
        <w:rPr>
          <w:rFonts w:cs="Arial"/>
          <w:b/>
          <w:sz w:val="24"/>
          <w:szCs w:val="24"/>
          <w:u w:val="single"/>
        </w:rPr>
        <w:t>ANNEXE I – </w:t>
      </w:r>
      <w:r w:rsidR="001D627D" w:rsidRPr="00C9786B">
        <w:rPr>
          <w:rFonts w:cs="Arial"/>
          <w:b/>
          <w:sz w:val="24"/>
          <w:szCs w:val="24"/>
          <w:u w:val="single"/>
        </w:rPr>
        <w:t xml:space="preserve">LES </w:t>
      </w:r>
      <w:r w:rsidRPr="00C9786B">
        <w:rPr>
          <w:rFonts w:cs="Arial"/>
          <w:b/>
          <w:sz w:val="24"/>
          <w:szCs w:val="24"/>
          <w:u w:val="single"/>
        </w:rPr>
        <w:t>DÉCISION</w:t>
      </w:r>
      <w:r w:rsidR="006D6DAA" w:rsidRPr="00C9786B">
        <w:rPr>
          <w:rFonts w:cs="Arial"/>
          <w:b/>
          <w:sz w:val="24"/>
          <w:szCs w:val="24"/>
          <w:u w:val="single"/>
        </w:rPr>
        <w:t>S</w:t>
      </w:r>
      <w:r w:rsidRPr="00C9786B">
        <w:rPr>
          <w:rFonts w:cs="Arial"/>
          <w:b/>
          <w:sz w:val="24"/>
          <w:szCs w:val="24"/>
          <w:u w:val="single"/>
        </w:rPr>
        <w:t xml:space="preserve"> DONT APPEL</w:t>
      </w:r>
    </w:p>
    <w:p w:rsidR="00274BD0" w:rsidRPr="00C9786B" w:rsidRDefault="00274BD0">
      <w:pPr>
        <w:rPr>
          <w:rFonts w:cs="Arial"/>
          <w:sz w:val="24"/>
          <w:szCs w:val="24"/>
          <w:u w:val="single"/>
        </w:rPr>
      </w:pPr>
      <w:r w:rsidRPr="00C9786B">
        <w:rPr>
          <w:rFonts w:cs="Arial"/>
          <w:b/>
          <w:sz w:val="24"/>
          <w:szCs w:val="24"/>
          <w:u w:val="single"/>
        </w:rPr>
        <w:br w:type="page"/>
      </w:r>
    </w:p>
    <w:p w:rsidR="00382A1E" w:rsidRPr="00C9786B" w:rsidRDefault="00382A1E" w:rsidP="008F0E77">
      <w:pPr>
        <w:pBdr>
          <w:bottom w:val="single" w:sz="4" w:space="1" w:color="auto"/>
        </w:pBdr>
        <w:spacing w:after="0" w:line="360" w:lineRule="auto"/>
        <w:ind w:right="-6"/>
        <w:jc w:val="both"/>
        <w:rPr>
          <w:rFonts w:cs="Arial"/>
          <w:sz w:val="24"/>
          <w:szCs w:val="24"/>
        </w:rPr>
      </w:pPr>
      <w:r w:rsidRPr="00C9786B">
        <w:rPr>
          <w:rFonts w:cs="Arial"/>
          <w:sz w:val="24"/>
          <w:szCs w:val="24"/>
        </w:rPr>
        <w:lastRenderedPageBreak/>
        <w:t xml:space="preserve">Décision sur culpabilité, le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[indiquer la date</w:t>
      </w:r>
      <w:r w:rsidR="001D627D" w:rsidRPr="00C9786B">
        <w:rPr>
          <w:rFonts w:cs="Arial"/>
          <w:noProof/>
          <w:sz w:val="24"/>
          <w:szCs w:val="24"/>
        </w:rPr>
        <w:t xml:space="preserve"> à laquelle la décision a été rendue</w:t>
      </w:r>
      <w:r w:rsidRPr="00C9786B">
        <w:rPr>
          <w:rFonts w:cs="Arial"/>
          <w:noProof/>
          <w:sz w:val="24"/>
          <w:szCs w:val="24"/>
        </w:rPr>
        <w:t>]</w:t>
      </w:r>
      <w:r w:rsidRPr="00C9786B">
        <w:rPr>
          <w:rFonts w:cs="Arial"/>
          <w:sz w:val="24"/>
          <w:szCs w:val="24"/>
        </w:rPr>
        <w:fldChar w:fldCharType="end"/>
      </w:r>
    </w:p>
    <w:p w:rsidR="00382A1E" w:rsidRPr="00C9786B" w:rsidRDefault="00382A1E" w:rsidP="008F0E77">
      <w:pPr>
        <w:spacing w:after="0" w:line="360" w:lineRule="auto"/>
        <w:ind w:right="-6"/>
        <w:jc w:val="both"/>
        <w:rPr>
          <w:rFonts w:cs="Arial"/>
          <w:sz w:val="24"/>
          <w:szCs w:val="24"/>
        </w:rPr>
      </w:pPr>
    </w:p>
    <w:p w:rsidR="00382A1E" w:rsidRPr="00C9786B" w:rsidRDefault="00382A1E" w:rsidP="008F0E77">
      <w:pPr>
        <w:spacing w:after="0" w:line="360" w:lineRule="auto"/>
        <w:ind w:right="-6"/>
        <w:jc w:val="both"/>
        <w:rPr>
          <w:rFonts w:cs="Arial"/>
          <w:sz w:val="24"/>
          <w:szCs w:val="24"/>
        </w:rPr>
      </w:pP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[Insérer la décision frappée d'appel ou, si elle a été donnée oraleme</w:t>
      </w:r>
      <w:r w:rsidR="00692A09" w:rsidRPr="00C9786B">
        <w:rPr>
          <w:rFonts w:cs="Arial"/>
          <w:noProof/>
          <w:sz w:val="24"/>
          <w:szCs w:val="24"/>
        </w:rPr>
        <w:t>nt, la transcription des motifs</w:t>
      </w:r>
      <w:r w:rsidRPr="00C9786B">
        <w:rPr>
          <w:rFonts w:cs="Arial"/>
          <w:noProof/>
          <w:sz w:val="24"/>
          <w:szCs w:val="24"/>
        </w:rPr>
        <w:t>]</w:t>
      </w:r>
      <w:r w:rsidRPr="00C9786B">
        <w:rPr>
          <w:rFonts w:cs="Arial"/>
          <w:sz w:val="24"/>
          <w:szCs w:val="24"/>
        </w:rPr>
        <w:fldChar w:fldCharType="end"/>
      </w:r>
    </w:p>
    <w:p w:rsidR="001B019F" w:rsidRPr="00C9786B" w:rsidRDefault="001B019F" w:rsidP="008F0E77">
      <w:pPr>
        <w:spacing w:after="0" w:line="360" w:lineRule="auto"/>
        <w:ind w:right="-6"/>
        <w:jc w:val="both"/>
        <w:rPr>
          <w:rFonts w:cs="Arial"/>
          <w:sz w:val="24"/>
          <w:szCs w:val="24"/>
        </w:rPr>
      </w:pPr>
    </w:p>
    <w:p w:rsidR="00382A1E" w:rsidRPr="00C9786B" w:rsidRDefault="00382A1E" w:rsidP="006D6DAA">
      <w:pPr>
        <w:jc w:val="both"/>
        <w:rPr>
          <w:rFonts w:cs="Arial"/>
          <w:sz w:val="24"/>
          <w:szCs w:val="24"/>
        </w:rPr>
      </w:pPr>
      <w:r w:rsidRPr="00C9786B">
        <w:rPr>
          <w:rFonts w:cs="Arial"/>
          <w:sz w:val="24"/>
          <w:szCs w:val="24"/>
        </w:rPr>
        <w:br w:type="page"/>
      </w:r>
    </w:p>
    <w:p w:rsidR="00CD2EEC" w:rsidRPr="00C9786B" w:rsidRDefault="00382A1E" w:rsidP="008F0E77">
      <w:pPr>
        <w:pBdr>
          <w:bottom w:val="single" w:sz="4" w:space="1" w:color="auto"/>
        </w:pBdr>
        <w:spacing w:after="0" w:line="360" w:lineRule="auto"/>
        <w:ind w:right="-6"/>
        <w:jc w:val="both"/>
        <w:rPr>
          <w:rFonts w:cs="Arial"/>
          <w:sz w:val="24"/>
          <w:szCs w:val="24"/>
        </w:rPr>
      </w:pPr>
      <w:r w:rsidRPr="00C9786B">
        <w:rPr>
          <w:rFonts w:cs="Arial"/>
          <w:sz w:val="24"/>
          <w:szCs w:val="24"/>
        </w:rPr>
        <w:lastRenderedPageBreak/>
        <w:t xml:space="preserve">Décision sur sanction, le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[indiquer la date</w:t>
      </w:r>
      <w:r w:rsidR="001D627D" w:rsidRPr="00C9786B">
        <w:rPr>
          <w:rFonts w:cs="Arial"/>
          <w:noProof/>
          <w:sz w:val="24"/>
          <w:szCs w:val="24"/>
        </w:rPr>
        <w:t xml:space="preserve"> à laquelle la décision a été rendue</w:t>
      </w:r>
      <w:r w:rsidRPr="00C9786B">
        <w:rPr>
          <w:rFonts w:cs="Arial"/>
          <w:noProof/>
          <w:sz w:val="24"/>
          <w:szCs w:val="24"/>
        </w:rPr>
        <w:t>]</w:t>
      </w:r>
      <w:r w:rsidRPr="00C9786B">
        <w:rPr>
          <w:rFonts w:cs="Arial"/>
          <w:sz w:val="24"/>
          <w:szCs w:val="24"/>
        </w:rPr>
        <w:fldChar w:fldCharType="end"/>
      </w:r>
    </w:p>
    <w:p w:rsidR="00382A1E" w:rsidRPr="00C9786B" w:rsidRDefault="00382A1E" w:rsidP="008F0E77">
      <w:pPr>
        <w:spacing w:after="0" w:line="360" w:lineRule="auto"/>
        <w:ind w:right="-6"/>
        <w:jc w:val="both"/>
        <w:rPr>
          <w:rFonts w:cs="Arial"/>
          <w:sz w:val="24"/>
          <w:szCs w:val="24"/>
        </w:rPr>
      </w:pPr>
    </w:p>
    <w:p w:rsidR="00382A1E" w:rsidRPr="00C9786B" w:rsidRDefault="00382A1E" w:rsidP="008F0E77">
      <w:pPr>
        <w:spacing w:after="0" w:line="360" w:lineRule="auto"/>
        <w:ind w:right="-6"/>
        <w:jc w:val="both"/>
        <w:rPr>
          <w:rFonts w:cs="Arial"/>
          <w:sz w:val="24"/>
          <w:szCs w:val="24"/>
        </w:rPr>
      </w:pP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[Insérer la décision frappée d'appel ou, si elle a été donnée oraleme</w:t>
      </w:r>
      <w:r w:rsidR="00692A09" w:rsidRPr="00C9786B">
        <w:rPr>
          <w:rFonts w:cs="Arial"/>
          <w:noProof/>
          <w:sz w:val="24"/>
          <w:szCs w:val="24"/>
        </w:rPr>
        <w:t>nt, la transcription des motifs</w:t>
      </w:r>
      <w:r w:rsidRPr="00C9786B">
        <w:rPr>
          <w:rFonts w:cs="Arial"/>
          <w:noProof/>
          <w:sz w:val="24"/>
          <w:szCs w:val="24"/>
        </w:rPr>
        <w:t>]</w:t>
      </w:r>
      <w:r w:rsidRPr="00C9786B">
        <w:rPr>
          <w:rFonts w:cs="Arial"/>
          <w:sz w:val="24"/>
          <w:szCs w:val="24"/>
        </w:rPr>
        <w:fldChar w:fldCharType="end"/>
      </w:r>
    </w:p>
    <w:p w:rsidR="00CD2EEC" w:rsidRPr="00C9786B" w:rsidRDefault="00CD2EEC" w:rsidP="006D6DAA">
      <w:pPr>
        <w:jc w:val="both"/>
        <w:rPr>
          <w:rFonts w:cs="Arial"/>
          <w:sz w:val="24"/>
          <w:szCs w:val="24"/>
        </w:rPr>
      </w:pPr>
      <w:r w:rsidRPr="00C9786B">
        <w:rPr>
          <w:rFonts w:cs="Arial"/>
          <w:b/>
          <w:sz w:val="24"/>
          <w:szCs w:val="24"/>
          <w:u w:val="single"/>
        </w:rPr>
        <w:br w:type="page"/>
      </w:r>
    </w:p>
    <w:p w:rsidR="00CD2EEC" w:rsidRPr="00C9786B" w:rsidRDefault="00CD2EEC" w:rsidP="00CD2EEC">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r w:rsidRPr="00C9786B">
        <w:rPr>
          <w:rFonts w:cs="Arial"/>
          <w:b/>
          <w:sz w:val="24"/>
          <w:szCs w:val="24"/>
          <w:u w:val="single"/>
        </w:rPr>
        <w:t>ANNEXE I</w:t>
      </w:r>
      <w:r w:rsidR="007D4FEB" w:rsidRPr="00C9786B">
        <w:rPr>
          <w:rFonts w:cs="Arial"/>
          <w:b/>
          <w:sz w:val="24"/>
          <w:szCs w:val="24"/>
          <w:u w:val="single"/>
        </w:rPr>
        <w:t>I</w:t>
      </w:r>
      <w:r w:rsidRPr="00C9786B">
        <w:rPr>
          <w:rFonts w:cs="Arial"/>
          <w:b/>
          <w:sz w:val="24"/>
          <w:szCs w:val="24"/>
          <w:u w:val="single"/>
        </w:rPr>
        <w:t> – </w:t>
      </w:r>
      <w:r w:rsidR="007D4FEB" w:rsidRPr="00C9786B">
        <w:rPr>
          <w:rFonts w:cs="Arial"/>
          <w:b/>
          <w:sz w:val="24"/>
          <w:szCs w:val="24"/>
          <w:u w:val="single"/>
        </w:rPr>
        <w:t>LES PROCÉDURES</w:t>
      </w:r>
    </w:p>
    <w:p w:rsidR="00274BD0" w:rsidRPr="00C9786B" w:rsidRDefault="00274BD0">
      <w:pPr>
        <w:rPr>
          <w:rFonts w:cs="Arial"/>
          <w:sz w:val="24"/>
          <w:szCs w:val="24"/>
        </w:rPr>
      </w:pPr>
      <w:r w:rsidRPr="00C9786B">
        <w:rPr>
          <w:rFonts w:cs="Arial"/>
          <w:sz w:val="24"/>
          <w:szCs w:val="24"/>
        </w:rPr>
        <w:br w:type="page"/>
      </w:r>
    </w:p>
    <w:p w:rsidR="00A91C8F" w:rsidRPr="00C9786B" w:rsidRDefault="00B43A96" w:rsidP="008F0E77">
      <w:pPr>
        <w:pBdr>
          <w:bottom w:val="single" w:sz="4" w:space="1" w:color="auto"/>
        </w:pBdr>
        <w:spacing w:after="0" w:line="360" w:lineRule="auto"/>
        <w:ind w:right="-6"/>
        <w:jc w:val="both"/>
        <w:rPr>
          <w:rFonts w:cs="Arial"/>
          <w:sz w:val="24"/>
          <w:szCs w:val="24"/>
        </w:rPr>
      </w:pPr>
      <w:r w:rsidRPr="00C9786B">
        <w:rPr>
          <w:rFonts w:cs="Arial"/>
          <w:sz w:val="24"/>
          <w:szCs w:val="24"/>
        </w:rPr>
        <w:lastRenderedPageBreak/>
        <w:t xml:space="preserve">Demande en appel datée du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[indiquer la date de la procédure]</w:t>
      </w:r>
      <w:r w:rsidRPr="00C9786B">
        <w:rPr>
          <w:rFonts w:cs="Arial"/>
          <w:sz w:val="24"/>
          <w:szCs w:val="24"/>
        </w:rPr>
        <w:fldChar w:fldCharType="end"/>
      </w:r>
    </w:p>
    <w:p w:rsidR="00A91C8F" w:rsidRPr="00C9786B" w:rsidRDefault="00A91C8F" w:rsidP="008F0E77">
      <w:pPr>
        <w:spacing w:after="0" w:line="360" w:lineRule="auto"/>
        <w:ind w:right="-7"/>
        <w:jc w:val="both"/>
        <w:rPr>
          <w:rFonts w:cs="Arial"/>
          <w:sz w:val="24"/>
          <w:szCs w:val="24"/>
        </w:rPr>
      </w:pPr>
    </w:p>
    <w:p w:rsidR="00B43A96" w:rsidRPr="00C9786B" w:rsidRDefault="006D6DAA" w:rsidP="008F0E77">
      <w:pPr>
        <w:spacing w:after="0" w:line="360" w:lineRule="auto"/>
        <w:ind w:right="-7"/>
        <w:jc w:val="both"/>
        <w:rPr>
          <w:rFonts w:cs="Arial"/>
          <w:sz w:val="24"/>
          <w:szCs w:val="24"/>
        </w:rPr>
      </w:pP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[I</w:t>
      </w:r>
      <w:r w:rsidR="00692A09" w:rsidRPr="00C9786B">
        <w:rPr>
          <w:rFonts w:cs="Arial"/>
          <w:noProof/>
          <w:sz w:val="24"/>
          <w:szCs w:val="24"/>
        </w:rPr>
        <w:t>nsérer la demande en appel</w:t>
      </w:r>
      <w:r w:rsidRPr="00C9786B">
        <w:rPr>
          <w:rFonts w:cs="Arial"/>
          <w:noProof/>
          <w:sz w:val="24"/>
          <w:szCs w:val="24"/>
        </w:rPr>
        <w:t>]</w:t>
      </w:r>
      <w:r w:rsidRPr="00C9786B">
        <w:rPr>
          <w:rFonts w:cs="Arial"/>
          <w:sz w:val="24"/>
          <w:szCs w:val="24"/>
        </w:rPr>
        <w:fldChar w:fldCharType="end"/>
      </w:r>
    </w:p>
    <w:p w:rsidR="00B43A96" w:rsidRPr="00C9786B" w:rsidRDefault="00B43A96">
      <w:pPr>
        <w:rPr>
          <w:rFonts w:cs="Arial"/>
          <w:sz w:val="24"/>
          <w:szCs w:val="24"/>
        </w:rPr>
      </w:pPr>
      <w:r w:rsidRPr="00C9786B">
        <w:rPr>
          <w:rFonts w:cs="Arial"/>
          <w:sz w:val="24"/>
          <w:szCs w:val="24"/>
        </w:rPr>
        <w:br w:type="page"/>
      </w:r>
    </w:p>
    <w:p w:rsidR="006D6DAA" w:rsidRPr="00C9786B" w:rsidRDefault="00B43A96" w:rsidP="008F0E77">
      <w:pPr>
        <w:pBdr>
          <w:bottom w:val="single" w:sz="4" w:space="1" w:color="auto"/>
        </w:pBdr>
        <w:spacing w:after="0" w:line="360" w:lineRule="auto"/>
        <w:ind w:right="-7"/>
        <w:jc w:val="both"/>
        <w:rPr>
          <w:rFonts w:cs="Arial"/>
          <w:sz w:val="24"/>
          <w:szCs w:val="24"/>
        </w:rPr>
      </w:pPr>
      <w:r w:rsidRPr="00C9786B">
        <w:rPr>
          <w:rFonts w:cs="Arial"/>
          <w:sz w:val="24"/>
          <w:szCs w:val="24"/>
        </w:rPr>
        <w:lastRenderedPageBreak/>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w:t>
      </w:r>
      <w:r w:rsidR="003B0F17" w:rsidRPr="00C9786B">
        <w:rPr>
          <w:rFonts w:cs="Arial"/>
          <w:noProof/>
          <w:sz w:val="24"/>
          <w:szCs w:val="24"/>
        </w:rPr>
        <w:t>I</w:t>
      </w:r>
      <w:r w:rsidR="002B43F5" w:rsidRPr="00C9786B">
        <w:rPr>
          <w:rFonts w:cs="Arial"/>
          <w:noProof/>
          <w:sz w:val="24"/>
          <w:szCs w:val="24"/>
        </w:rPr>
        <w:t>ndiquer le titre de la loi ou</w:t>
      </w:r>
      <w:r w:rsidRPr="00C9786B">
        <w:rPr>
          <w:rFonts w:cs="Arial"/>
          <w:noProof/>
          <w:sz w:val="24"/>
          <w:szCs w:val="24"/>
        </w:rPr>
        <w:t xml:space="preserve"> du règlement ainsi que sa référence (ex</w:t>
      </w:r>
      <w:r w:rsidR="0066537A" w:rsidRPr="00C9786B">
        <w:rPr>
          <w:rFonts w:cs="Arial"/>
          <w:noProof/>
          <w:sz w:val="24"/>
          <w:szCs w:val="24"/>
        </w:rPr>
        <w:t>. </w:t>
      </w:r>
      <w:r w:rsidRPr="00C9786B">
        <w:rPr>
          <w:rFonts w:cs="Arial"/>
          <w:noProof/>
          <w:sz w:val="24"/>
          <w:szCs w:val="24"/>
        </w:rPr>
        <w:t xml:space="preserve">: </w:t>
      </w:r>
      <w:r w:rsidRPr="00C9786B">
        <w:rPr>
          <w:rFonts w:cs="Arial"/>
          <w:i/>
          <w:noProof/>
          <w:sz w:val="24"/>
          <w:szCs w:val="24"/>
        </w:rPr>
        <w:t>Code des professions</w:t>
      </w:r>
      <w:r w:rsidRPr="00C9786B">
        <w:rPr>
          <w:rFonts w:cs="Arial"/>
          <w:noProof/>
          <w:sz w:val="24"/>
          <w:szCs w:val="24"/>
        </w:rPr>
        <w:t>, RLRQ, c. C-26)]</w:t>
      </w:r>
      <w:r w:rsidRPr="00C9786B">
        <w:rPr>
          <w:rFonts w:cs="Arial"/>
          <w:sz w:val="24"/>
          <w:szCs w:val="24"/>
        </w:rPr>
        <w:fldChar w:fldCharType="end"/>
      </w:r>
    </w:p>
    <w:p w:rsidR="00B43A96" w:rsidRPr="00C9786B" w:rsidRDefault="00B43A96" w:rsidP="008F0E77">
      <w:pPr>
        <w:spacing w:after="0" w:line="360" w:lineRule="auto"/>
        <w:rPr>
          <w:rFonts w:cs="Arial"/>
          <w:sz w:val="24"/>
          <w:szCs w:val="24"/>
          <w:u w:val="single"/>
        </w:rPr>
      </w:pPr>
    </w:p>
    <w:p w:rsidR="00B43A96" w:rsidRPr="00C9786B" w:rsidRDefault="00B43A96" w:rsidP="008F0E77">
      <w:pPr>
        <w:spacing w:after="0" w:line="360" w:lineRule="auto"/>
        <w:ind w:right="-7"/>
        <w:jc w:val="both"/>
        <w:rPr>
          <w:rFonts w:cs="Arial"/>
          <w:sz w:val="24"/>
          <w:szCs w:val="24"/>
        </w:rPr>
      </w:pP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w:t>
      </w:r>
      <w:r w:rsidR="00B914BB" w:rsidRPr="00C9786B">
        <w:rPr>
          <w:rFonts w:cs="Arial"/>
          <w:noProof/>
          <w:sz w:val="24"/>
          <w:szCs w:val="24"/>
        </w:rPr>
        <w:t>Indiquer le numéro des articles et i</w:t>
      </w:r>
      <w:r w:rsidRPr="00C9786B">
        <w:rPr>
          <w:rFonts w:cs="Arial"/>
          <w:noProof/>
          <w:sz w:val="24"/>
          <w:szCs w:val="24"/>
        </w:rPr>
        <w:t>nsérer le texte des disposition</w:t>
      </w:r>
      <w:r w:rsidR="00191B1C" w:rsidRPr="00C9786B">
        <w:rPr>
          <w:rFonts w:cs="Arial"/>
          <w:noProof/>
          <w:sz w:val="24"/>
          <w:szCs w:val="24"/>
        </w:rPr>
        <w:t>s</w:t>
      </w:r>
      <w:r w:rsidRPr="00C9786B">
        <w:rPr>
          <w:rFonts w:cs="Arial"/>
          <w:noProof/>
          <w:sz w:val="24"/>
          <w:szCs w:val="24"/>
        </w:rPr>
        <w:t xml:space="preserve"> législati</w:t>
      </w:r>
      <w:r w:rsidR="00165400" w:rsidRPr="00C9786B">
        <w:rPr>
          <w:rFonts w:cs="Arial"/>
          <w:noProof/>
          <w:sz w:val="24"/>
          <w:szCs w:val="24"/>
        </w:rPr>
        <w:t>ves ou rè</w:t>
      </w:r>
      <w:r w:rsidR="00692A09" w:rsidRPr="00C9786B">
        <w:rPr>
          <w:rFonts w:cs="Arial"/>
          <w:noProof/>
          <w:sz w:val="24"/>
          <w:szCs w:val="24"/>
        </w:rPr>
        <w:t>glementaires invoquées</w:t>
      </w:r>
      <w:r w:rsidRPr="00C9786B">
        <w:rPr>
          <w:rFonts w:cs="Arial"/>
          <w:noProof/>
          <w:sz w:val="24"/>
          <w:szCs w:val="24"/>
        </w:rPr>
        <w:t>]</w:t>
      </w:r>
      <w:r w:rsidRPr="00C9786B">
        <w:rPr>
          <w:rFonts w:cs="Arial"/>
          <w:sz w:val="24"/>
          <w:szCs w:val="24"/>
        </w:rPr>
        <w:fldChar w:fldCharType="end"/>
      </w:r>
    </w:p>
    <w:p w:rsidR="00B43A96" w:rsidRPr="00C9786B" w:rsidRDefault="00B43A96" w:rsidP="008F0E77">
      <w:pPr>
        <w:spacing w:after="0" w:line="360" w:lineRule="auto"/>
        <w:rPr>
          <w:rFonts w:cs="Arial"/>
          <w:sz w:val="24"/>
          <w:szCs w:val="24"/>
          <w:u w:val="single"/>
        </w:rPr>
      </w:pPr>
    </w:p>
    <w:p w:rsidR="00CD2EEC" w:rsidRPr="00C9786B" w:rsidRDefault="00CD2EEC" w:rsidP="00B43A96">
      <w:pPr>
        <w:spacing w:after="0" w:line="360" w:lineRule="auto"/>
        <w:rPr>
          <w:rFonts w:cs="Arial"/>
          <w:sz w:val="24"/>
          <w:szCs w:val="24"/>
          <w:u w:val="single"/>
        </w:rPr>
      </w:pPr>
      <w:r w:rsidRPr="00C9786B">
        <w:rPr>
          <w:rFonts w:cs="Arial"/>
          <w:sz w:val="24"/>
          <w:szCs w:val="24"/>
          <w:u w:val="single"/>
        </w:rPr>
        <w:br w:type="page"/>
      </w:r>
    </w:p>
    <w:p w:rsidR="00CD2EEC" w:rsidRPr="00C9786B" w:rsidRDefault="00CD2EEC" w:rsidP="00CD2EEC">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p>
    <w:p w:rsidR="00274BD0" w:rsidRPr="00C9786B" w:rsidRDefault="00274BD0" w:rsidP="00274BD0">
      <w:pPr>
        <w:spacing w:after="0" w:line="240" w:lineRule="auto"/>
        <w:ind w:right="-7"/>
        <w:jc w:val="center"/>
        <w:rPr>
          <w:rFonts w:cs="Arial"/>
          <w:sz w:val="24"/>
          <w:szCs w:val="24"/>
        </w:rPr>
      </w:pPr>
      <w:r w:rsidRPr="00C9786B">
        <w:rPr>
          <w:rFonts w:cs="Arial"/>
          <w:b/>
          <w:sz w:val="24"/>
          <w:szCs w:val="24"/>
          <w:u w:val="single"/>
        </w:rPr>
        <w:t xml:space="preserve">ANNEXE </w:t>
      </w:r>
      <w:r w:rsidR="007D4FEB" w:rsidRPr="00C9786B">
        <w:rPr>
          <w:rFonts w:cs="Arial"/>
          <w:b/>
          <w:sz w:val="24"/>
          <w:szCs w:val="24"/>
          <w:u w:val="single"/>
        </w:rPr>
        <w:t>II</w:t>
      </w:r>
      <w:r w:rsidRPr="00C9786B">
        <w:rPr>
          <w:rFonts w:cs="Arial"/>
          <w:b/>
          <w:sz w:val="24"/>
          <w:szCs w:val="24"/>
          <w:u w:val="single"/>
        </w:rPr>
        <w:t>I – </w:t>
      </w:r>
      <w:r w:rsidR="00640086" w:rsidRPr="00C9786B">
        <w:rPr>
          <w:rFonts w:cs="Arial"/>
          <w:b/>
          <w:sz w:val="24"/>
          <w:szCs w:val="24"/>
          <w:u w:val="single"/>
        </w:rPr>
        <w:t>LES PIÈ</w:t>
      </w:r>
      <w:r w:rsidR="007D4FEB" w:rsidRPr="00C9786B">
        <w:rPr>
          <w:rFonts w:cs="Arial"/>
          <w:b/>
          <w:sz w:val="24"/>
          <w:szCs w:val="24"/>
          <w:u w:val="single"/>
        </w:rPr>
        <w:t>CES</w:t>
      </w:r>
      <w:r w:rsidR="00191B1C" w:rsidRPr="00C9786B">
        <w:rPr>
          <w:rFonts w:cs="Arial"/>
          <w:b/>
          <w:sz w:val="24"/>
          <w:szCs w:val="24"/>
          <w:u w:val="single"/>
        </w:rPr>
        <w:t xml:space="preserve"> ET LES DÉPOSITIONS</w:t>
      </w:r>
    </w:p>
    <w:p w:rsidR="00CD2EEC" w:rsidRPr="00C9786B" w:rsidRDefault="00CD2EEC">
      <w:pPr>
        <w:rPr>
          <w:rFonts w:cs="Arial"/>
          <w:sz w:val="24"/>
          <w:szCs w:val="24"/>
        </w:rPr>
      </w:pPr>
      <w:r w:rsidRPr="00C9786B">
        <w:rPr>
          <w:rFonts w:cs="Arial"/>
          <w:sz w:val="24"/>
          <w:szCs w:val="24"/>
        </w:rPr>
        <w:br w:type="page"/>
      </w:r>
    </w:p>
    <w:p w:rsidR="0032759C" w:rsidRPr="00C9786B" w:rsidRDefault="0032759C" w:rsidP="008F0E77">
      <w:pPr>
        <w:pBdr>
          <w:bottom w:val="single" w:sz="4" w:space="1" w:color="auto"/>
        </w:pBdr>
        <w:spacing w:after="0" w:line="360" w:lineRule="auto"/>
        <w:ind w:right="-6"/>
        <w:jc w:val="both"/>
        <w:rPr>
          <w:rFonts w:cs="Arial"/>
          <w:sz w:val="24"/>
          <w:szCs w:val="24"/>
        </w:rPr>
      </w:pPr>
      <w:r w:rsidRPr="00C9786B">
        <w:rPr>
          <w:rFonts w:cs="Arial"/>
          <w:sz w:val="24"/>
          <w:szCs w:val="24"/>
        </w:rPr>
        <w:lastRenderedPageBreak/>
        <w:t>P-1   </w:t>
      </w: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606C18" w:rsidRPr="00C9786B">
        <w:rPr>
          <w:rFonts w:cs="Arial"/>
          <w:noProof/>
          <w:sz w:val="24"/>
          <w:szCs w:val="24"/>
        </w:rPr>
        <w:t>[I</w:t>
      </w:r>
      <w:r w:rsidRPr="00C9786B">
        <w:rPr>
          <w:rFonts w:cs="Arial"/>
          <w:noProof/>
          <w:sz w:val="24"/>
          <w:szCs w:val="24"/>
        </w:rPr>
        <w:t>ndiquer le titre de la pièce]</w:t>
      </w:r>
      <w:r w:rsidRPr="00C9786B">
        <w:rPr>
          <w:rFonts w:cs="Arial"/>
          <w:sz w:val="24"/>
          <w:szCs w:val="24"/>
        </w:rPr>
        <w:fldChar w:fldCharType="end"/>
      </w:r>
    </w:p>
    <w:p w:rsidR="0032759C" w:rsidRPr="00C9786B" w:rsidRDefault="0032759C" w:rsidP="008F0E77">
      <w:pPr>
        <w:spacing w:after="0" w:line="360" w:lineRule="auto"/>
        <w:ind w:right="-6"/>
        <w:jc w:val="both"/>
        <w:rPr>
          <w:rFonts w:cs="Arial"/>
          <w:sz w:val="24"/>
          <w:szCs w:val="24"/>
        </w:rPr>
      </w:pPr>
    </w:p>
    <w:p w:rsidR="00931317" w:rsidRPr="00C9786B" w:rsidRDefault="006D6DAA" w:rsidP="008F0E77">
      <w:pPr>
        <w:spacing w:after="0" w:line="360" w:lineRule="auto"/>
        <w:ind w:right="-6"/>
        <w:jc w:val="both"/>
        <w:rPr>
          <w:rFonts w:cs="Arial"/>
          <w:sz w:val="24"/>
          <w:szCs w:val="24"/>
        </w:rPr>
      </w:pP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Pr="00C9786B">
        <w:rPr>
          <w:rFonts w:cs="Arial"/>
          <w:noProof/>
          <w:sz w:val="24"/>
          <w:szCs w:val="24"/>
        </w:rPr>
        <w:t>[</w:t>
      </w:r>
      <w:r w:rsidR="00C6290D" w:rsidRPr="00C9786B">
        <w:rPr>
          <w:rFonts w:cs="Arial"/>
          <w:noProof/>
          <w:sz w:val="24"/>
          <w:szCs w:val="24"/>
        </w:rPr>
        <w:t>N'i</w:t>
      </w:r>
      <w:r w:rsidRPr="00C9786B">
        <w:rPr>
          <w:rFonts w:cs="Arial"/>
          <w:noProof/>
          <w:sz w:val="24"/>
          <w:szCs w:val="24"/>
        </w:rPr>
        <w:t>nsérer que les pièces et dépositions ou leurs extraits nécessaires à l'examen de</w:t>
      </w:r>
      <w:r w:rsidR="00D062FC" w:rsidRPr="00C9786B">
        <w:rPr>
          <w:rFonts w:cs="Arial"/>
          <w:noProof/>
          <w:sz w:val="24"/>
          <w:szCs w:val="24"/>
        </w:rPr>
        <w:t xml:space="preserve"> toutes l</w:t>
      </w:r>
      <w:r w:rsidR="00692A09" w:rsidRPr="00C9786B">
        <w:rPr>
          <w:rFonts w:cs="Arial"/>
          <w:noProof/>
          <w:sz w:val="24"/>
          <w:szCs w:val="24"/>
        </w:rPr>
        <w:t>es questions en litige</w:t>
      </w:r>
      <w:r w:rsidRPr="00C9786B">
        <w:rPr>
          <w:rFonts w:cs="Arial"/>
          <w:noProof/>
          <w:sz w:val="24"/>
          <w:szCs w:val="24"/>
        </w:rPr>
        <w:t>]</w:t>
      </w:r>
      <w:r w:rsidRPr="00C9786B">
        <w:rPr>
          <w:rFonts w:cs="Arial"/>
          <w:sz w:val="24"/>
          <w:szCs w:val="24"/>
        </w:rPr>
        <w:fldChar w:fldCharType="end"/>
      </w:r>
    </w:p>
    <w:p w:rsidR="00931317" w:rsidRPr="00C9786B" w:rsidRDefault="00931317">
      <w:pPr>
        <w:rPr>
          <w:rFonts w:cs="Arial"/>
          <w:sz w:val="24"/>
          <w:szCs w:val="24"/>
        </w:rPr>
      </w:pPr>
      <w:r w:rsidRPr="00C9786B">
        <w:rPr>
          <w:rFonts w:cs="Arial"/>
          <w:sz w:val="24"/>
          <w:szCs w:val="24"/>
        </w:rPr>
        <w:br w:type="page"/>
      </w:r>
    </w:p>
    <w:p w:rsidR="00931317" w:rsidRPr="00C9786B" w:rsidRDefault="00931317" w:rsidP="008F0E77">
      <w:pPr>
        <w:pBdr>
          <w:bottom w:val="single" w:sz="4" w:space="1" w:color="auto"/>
        </w:pBdr>
        <w:spacing w:after="0" w:line="360" w:lineRule="auto"/>
        <w:ind w:right="-6"/>
        <w:jc w:val="both"/>
        <w:rPr>
          <w:rFonts w:cs="Arial"/>
          <w:sz w:val="24"/>
          <w:szCs w:val="24"/>
        </w:rPr>
      </w:pPr>
      <w:r w:rsidRPr="00C9786B">
        <w:rPr>
          <w:rFonts w:cs="Arial"/>
          <w:sz w:val="24"/>
          <w:szCs w:val="24"/>
        </w:rPr>
        <w:lastRenderedPageBreak/>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7465AF" w:rsidRPr="00C9786B">
        <w:rPr>
          <w:rFonts w:cs="Arial"/>
          <w:noProof/>
          <w:sz w:val="24"/>
          <w:szCs w:val="24"/>
        </w:rPr>
        <w:t>[I</w:t>
      </w:r>
      <w:r w:rsidRPr="00C9786B">
        <w:rPr>
          <w:rFonts w:cs="Arial"/>
          <w:noProof/>
          <w:sz w:val="24"/>
          <w:szCs w:val="24"/>
        </w:rPr>
        <w:t>ndiquer le titre de la déposition]</w:t>
      </w:r>
      <w:r w:rsidRPr="00C9786B">
        <w:rPr>
          <w:rFonts w:cs="Arial"/>
          <w:sz w:val="24"/>
          <w:szCs w:val="24"/>
        </w:rPr>
        <w:fldChar w:fldCharType="end"/>
      </w:r>
    </w:p>
    <w:p w:rsidR="00931317" w:rsidRPr="00C9786B" w:rsidRDefault="00931317" w:rsidP="008F0E77">
      <w:pPr>
        <w:spacing w:after="0" w:line="360" w:lineRule="auto"/>
        <w:ind w:right="-6"/>
        <w:jc w:val="both"/>
        <w:rPr>
          <w:rFonts w:cs="Arial"/>
          <w:sz w:val="24"/>
          <w:szCs w:val="24"/>
        </w:rPr>
      </w:pPr>
    </w:p>
    <w:p w:rsidR="00931317" w:rsidRPr="00C9786B" w:rsidRDefault="00931317" w:rsidP="008F0E77">
      <w:pPr>
        <w:spacing w:after="0" w:line="360" w:lineRule="auto"/>
        <w:ind w:right="-6"/>
        <w:jc w:val="both"/>
        <w:rPr>
          <w:rFonts w:cs="Arial"/>
          <w:sz w:val="24"/>
          <w:szCs w:val="24"/>
        </w:rPr>
      </w:pPr>
      <w:r w:rsidRPr="00C9786B">
        <w:rPr>
          <w:rFonts w:cs="Arial"/>
          <w:sz w:val="24"/>
          <w:szCs w:val="24"/>
        </w:rPr>
        <w:fldChar w:fldCharType="begin">
          <w:ffData>
            <w:name w:val=""/>
            <w:enabled/>
            <w:calcOnExit w:val="0"/>
            <w:textInput>
              <w:default w:val="[indiquer numéro de page]"/>
            </w:textInput>
          </w:ffData>
        </w:fldChar>
      </w:r>
      <w:r w:rsidRPr="00C9786B">
        <w:rPr>
          <w:rFonts w:cs="Arial"/>
          <w:sz w:val="24"/>
          <w:szCs w:val="24"/>
        </w:rPr>
        <w:instrText xml:space="preserve"> FORMTEXT </w:instrText>
      </w:r>
      <w:r w:rsidRPr="00C9786B">
        <w:rPr>
          <w:rFonts w:cs="Arial"/>
          <w:sz w:val="24"/>
          <w:szCs w:val="24"/>
        </w:rPr>
      </w:r>
      <w:r w:rsidRPr="00C9786B">
        <w:rPr>
          <w:rFonts w:cs="Arial"/>
          <w:sz w:val="24"/>
          <w:szCs w:val="24"/>
        </w:rPr>
        <w:fldChar w:fldCharType="separate"/>
      </w:r>
      <w:r w:rsidR="00C6290D" w:rsidRPr="00C9786B">
        <w:rPr>
          <w:rFonts w:cs="Arial"/>
          <w:noProof/>
          <w:sz w:val="24"/>
          <w:szCs w:val="24"/>
        </w:rPr>
        <w:t>[N'i</w:t>
      </w:r>
      <w:r w:rsidRPr="00C9786B">
        <w:rPr>
          <w:rFonts w:cs="Arial"/>
          <w:noProof/>
          <w:sz w:val="24"/>
          <w:szCs w:val="24"/>
        </w:rPr>
        <w:t>nsérer que les pièces et dépositions ou leurs extraits nécessaires à l'examen de</w:t>
      </w:r>
      <w:r w:rsidR="00606C18" w:rsidRPr="00C9786B">
        <w:rPr>
          <w:rFonts w:cs="Arial"/>
          <w:noProof/>
          <w:sz w:val="24"/>
          <w:szCs w:val="24"/>
        </w:rPr>
        <w:t xml:space="preserve"> toutes l</w:t>
      </w:r>
      <w:r w:rsidR="00692A09" w:rsidRPr="00C9786B">
        <w:rPr>
          <w:rFonts w:cs="Arial"/>
          <w:noProof/>
          <w:sz w:val="24"/>
          <w:szCs w:val="24"/>
        </w:rPr>
        <w:t>es questions en litige</w:t>
      </w:r>
      <w:r w:rsidRPr="00C9786B">
        <w:rPr>
          <w:rFonts w:cs="Arial"/>
          <w:noProof/>
          <w:sz w:val="24"/>
          <w:szCs w:val="24"/>
        </w:rPr>
        <w:t>]</w:t>
      </w:r>
      <w:r w:rsidRPr="00C9786B">
        <w:rPr>
          <w:rFonts w:cs="Arial"/>
          <w:sz w:val="24"/>
          <w:szCs w:val="24"/>
        </w:rPr>
        <w:fldChar w:fldCharType="end"/>
      </w:r>
    </w:p>
    <w:p w:rsidR="006D6DAA" w:rsidRPr="00C9786B" w:rsidRDefault="006D6DAA" w:rsidP="008F0E77">
      <w:pPr>
        <w:spacing w:after="0" w:line="360" w:lineRule="auto"/>
        <w:ind w:right="-7"/>
        <w:jc w:val="both"/>
        <w:rPr>
          <w:rFonts w:cs="Arial"/>
          <w:sz w:val="24"/>
          <w:szCs w:val="24"/>
        </w:rPr>
      </w:pPr>
    </w:p>
    <w:p w:rsidR="00DE5569" w:rsidRPr="00C9786B" w:rsidRDefault="00DE5569" w:rsidP="008F0E77">
      <w:pPr>
        <w:spacing w:after="0" w:line="360" w:lineRule="auto"/>
        <w:ind w:right="-7"/>
        <w:jc w:val="both"/>
        <w:rPr>
          <w:rFonts w:eastAsia="Times New Roman" w:cs="Arial"/>
          <w:sz w:val="24"/>
          <w:szCs w:val="24"/>
          <w:lang w:eastAsia="fr-CA"/>
        </w:rPr>
      </w:pPr>
    </w:p>
    <w:p w:rsidR="006D6DAA" w:rsidRPr="00C9786B" w:rsidRDefault="006D6DAA"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center"/>
        <w:rPr>
          <w:rFonts w:eastAsia="Times New Roman" w:cs="Arial"/>
          <w:b/>
          <w:sz w:val="24"/>
          <w:szCs w:val="24"/>
          <w:lang w:eastAsia="fr-CA"/>
        </w:rPr>
      </w:pPr>
      <w:r w:rsidRPr="00C9786B">
        <w:rPr>
          <w:rFonts w:eastAsia="Times New Roman" w:cs="Arial"/>
          <w:b/>
          <w:sz w:val="24"/>
          <w:szCs w:val="24"/>
          <w:lang w:eastAsia="fr-CA"/>
        </w:rPr>
        <w:t>Remarques</w:t>
      </w:r>
    </w:p>
    <w:p w:rsidR="006D6DAA" w:rsidRPr="00C9786B" w:rsidRDefault="006D6DAA"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p>
    <w:p w:rsidR="006D2C4F" w:rsidRPr="00C9786B" w:rsidRDefault="0032759C"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r w:rsidRPr="00C9786B">
        <w:rPr>
          <w:rFonts w:eastAsia="Times New Roman" w:cs="Arial"/>
          <w:sz w:val="24"/>
          <w:szCs w:val="24"/>
          <w:lang w:eastAsia="fr-CA"/>
        </w:rPr>
        <w:t>Chaque pièce ou extrait de pièce commence par une page nouvelle, portant en titre la date, dans les cas qui le permettent, la</w:t>
      </w:r>
      <w:r w:rsidR="006D2C4F" w:rsidRPr="00C9786B">
        <w:rPr>
          <w:rFonts w:eastAsia="Times New Roman" w:cs="Arial"/>
          <w:sz w:val="24"/>
          <w:szCs w:val="24"/>
          <w:lang w:eastAsia="fr-CA"/>
        </w:rPr>
        <w:t xml:space="preserve"> nature et la cote de la pièce. (</w:t>
      </w:r>
      <w:proofErr w:type="gramStart"/>
      <w:r w:rsidR="006D2C4F" w:rsidRPr="00C9786B">
        <w:rPr>
          <w:rFonts w:eastAsia="Times New Roman" w:cs="Arial"/>
          <w:sz w:val="24"/>
          <w:szCs w:val="24"/>
          <w:lang w:eastAsia="fr-CA"/>
        </w:rPr>
        <w:t>ex</w:t>
      </w:r>
      <w:proofErr w:type="gramEnd"/>
      <w:r w:rsidR="001B019F" w:rsidRPr="00C9786B">
        <w:rPr>
          <w:rFonts w:eastAsia="Times New Roman" w:cs="Arial"/>
          <w:sz w:val="24"/>
          <w:szCs w:val="24"/>
          <w:lang w:eastAsia="fr-CA"/>
        </w:rPr>
        <w:t>.</w:t>
      </w:r>
      <w:r w:rsidR="006D2C4F" w:rsidRPr="00C9786B">
        <w:rPr>
          <w:rFonts w:eastAsia="Times New Roman" w:cs="Arial"/>
          <w:sz w:val="24"/>
          <w:szCs w:val="24"/>
          <w:lang w:eastAsia="fr-CA"/>
        </w:rPr>
        <w:t xml:space="preserve"> : </w:t>
      </w:r>
      <w:r w:rsidR="006D2C4F" w:rsidRPr="00C9786B">
        <w:rPr>
          <w:rFonts w:cs="Arial"/>
          <w:sz w:val="24"/>
          <w:szCs w:val="24"/>
        </w:rPr>
        <w:t>P-1   </w:t>
      </w:r>
      <w:r w:rsidR="006D2C4F" w:rsidRPr="00C9786B">
        <w:rPr>
          <w:rFonts w:eastAsia="Times New Roman" w:cs="Arial"/>
          <w:sz w:val="24"/>
          <w:szCs w:val="24"/>
          <w:lang w:eastAsia="fr-CA"/>
        </w:rPr>
        <w:t>Lettre du patient, monsieur Gaston Durand, adressée à l’Ordre des ergothérapeutes du Québec, datée du 13 janvier 2018)</w:t>
      </w:r>
    </w:p>
    <w:p w:rsidR="006D2C4F" w:rsidRPr="00C9786B" w:rsidRDefault="006D2C4F"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p>
    <w:p w:rsidR="0032759C" w:rsidRPr="00C9786B" w:rsidRDefault="0032759C"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r w:rsidRPr="00C9786B">
        <w:rPr>
          <w:rFonts w:eastAsia="Times New Roman" w:cs="Arial"/>
          <w:sz w:val="24"/>
          <w:szCs w:val="24"/>
          <w:lang w:eastAsia="fr-CA"/>
        </w:rPr>
        <w:t>Les pièces sont reproduites, autant que possible, selon l’ordre chronologique plutôt que selon l’ordre de production en première instance. Toute pièce incluse dans les annexes doit être lisible et, au cas contraire, elle doit être accomp</w:t>
      </w:r>
      <w:r w:rsidR="0066537A" w:rsidRPr="00C9786B">
        <w:rPr>
          <w:rFonts w:eastAsia="Times New Roman" w:cs="Arial"/>
          <w:sz w:val="24"/>
          <w:szCs w:val="24"/>
          <w:lang w:eastAsia="fr-CA"/>
        </w:rPr>
        <w:t>agnée d’une version lisible. L</w:t>
      </w:r>
      <w:r w:rsidRPr="00C9786B">
        <w:rPr>
          <w:rFonts w:eastAsia="Times New Roman" w:cs="Arial"/>
          <w:sz w:val="24"/>
          <w:szCs w:val="24"/>
          <w:lang w:eastAsia="fr-CA"/>
        </w:rPr>
        <w:t>es photocopies de photographies ne sont permises que si elles sont claires.</w:t>
      </w:r>
      <w:r w:rsidR="00FE7608" w:rsidRPr="00C9786B">
        <w:rPr>
          <w:rFonts w:eastAsia="Times New Roman" w:cs="Arial"/>
          <w:sz w:val="24"/>
          <w:szCs w:val="24"/>
          <w:lang w:eastAsia="fr-CA"/>
        </w:rPr>
        <w:t xml:space="preserve"> (</w:t>
      </w:r>
      <w:proofErr w:type="gramStart"/>
      <w:r w:rsidR="00FE7608" w:rsidRPr="00C9786B">
        <w:rPr>
          <w:rFonts w:eastAsia="Times New Roman" w:cs="Arial"/>
          <w:sz w:val="24"/>
          <w:szCs w:val="24"/>
          <w:lang w:eastAsia="fr-CA"/>
        </w:rPr>
        <w:t>art</w:t>
      </w:r>
      <w:proofErr w:type="gramEnd"/>
      <w:r w:rsidR="00FE7608" w:rsidRPr="00C9786B">
        <w:rPr>
          <w:rFonts w:eastAsia="Times New Roman" w:cs="Arial"/>
          <w:sz w:val="24"/>
          <w:szCs w:val="24"/>
          <w:lang w:eastAsia="fr-CA"/>
        </w:rPr>
        <w:t>. 25</w:t>
      </w:r>
      <w:r w:rsidRPr="00C9786B">
        <w:rPr>
          <w:rFonts w:eastAsia="Times New Roman" w:cs="Arial"/>
          <w:sz w:val="24"/>
          <w:szCs w:val="24"/>
          <w:lang w:eastAsia="fr-CA"/>
        </w:rPr>
        <w:t xml:space="preserve"> </w:t>
      </w:r>
      <w:r w:rsidRPr="00C9786B">
        <w:rPr>
          <w:rFonts w:eastAsia="Times New Roman" w:cs="Arial"/>
          <w:i/>
          <w:sz w:val="24"/>
          <w:szCs w:val="24"/>
          <w:lang w:eastAsia="fr-CA"/>
        </w:rPr>
        <w:t>Règlement du Tribunal des professions</w:t>
      </w:r>
      <w:r w:rsidRPr="00C9786B">
        <w:rPr>
          <w:rFonts w:eastAsia="Times New Roman" w:cs="Arial"/>
          <w:sz w:val="24"/>
          <w:szCs w:val="24"/>
          <w:lang w:eastAsia="fr-CA"/>
        </w:rPr>
        <w:t>)</w:t>
      </w:r>
    </w:p>
    <w:p w:rsidR="0032759C" w:rsidRPr="00C9786B" w:rsidRDefault="0032759C"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p>
    <w:p w:rsidR="0032759C" w:rsidRPr="00C9786B" w:rsidRDefault="0032759C"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r w:rsidRPr="00C9786B">
        <w:rPr>
          <w:rFonts w:eastAsia="Times New Roman" w:cs="Arial"/>
          <w:sz w:val="24"/>
          <w:szCs w:val="24"/>
          <w:lang w:eastAsia="fr-CA"/>
        </w:rPr>
        <w:t>Les dépositions ou extraits de dépositions commencent sur une page nouvelle, portant en titre le nom du témoin en lettres majuscules, suivi, la première fois seulement et entre parenthèses, de son prénom, de son âge et de l’adresse de sa résidence. Ce titre est complété par diverses mentions, données en abréviation</w:t>
      </w:r>
      <w:r w:rsidR="00D062FC" w:rsidRPr="00C9786B">
        <w:rPr>
          <w:rFonts w:eastAsia="Times New Roman" w:cs="Arial"/>
          <w:sz w:val="24"/>
          <w:szCs w:val="24"/>
          <w:lang w:eastAsia="fr-CA"/>
        </w:rPr>
        <w:t> </w:t>
      </w:r>
      <w:r w:rsidRPr="00C9786B">
        <w:rPr>
          <w:rFonts w:eastAsia="Times New Roman" w:cs="Arial"/>
          <w:sz w:val="24"/>
          <w:szCs w:val="24"/>
          <w:lang w:eastAsia="fr-CA"/>
        </w:rPr>
        <w:t>:</w:t>
      </w:r>
    </w:p>
    <w:p w:rsidR="00BF2F99" w:rsidRPr="00C9786B" w:rsidRDefault="0032759C" w:rsidP="00BF2F99">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eastAsia="Times New Roman" w:cs="Arial"/>
          <w:sz w:val="24"/>
          <w:szCs w:val="24"/>
          <w:lang w:eastAsia="fr-CA"/>
        </w:rPr>
      </w:pPr>
      <w:r w:rsidRPr="00C9786B">
        <w:rPr>
          <w:rFonts w:eastAsia="Times New Roman" w:cs="Arial"/>
          <w:sz w:val="24"/>
          <w:szCs w:val="24"/>
          <w:lang w:eastAsia="fr-CA"/>
        </w:rPr>
        <w:t>le nom de la partie qui a fait entendre le témoin;</w:t>
      </w:r>
    </w:p>
    <w:p w:rsidR="00BF2F99" w:rsidRPr="00C9786B" w:rsidRDefault="0032759C" w:rsidP="00BF2F99">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eastAsia="Times New Roman" w:cs="Arial"/>
          <w:sz w:val="24"/>
          <w:szCs w:val="24"/>
          <w:lang w:eastAsia="fr-CA"/>
        </w:rPr>
      </w:pPr>
      <w:r w:rsidRPr="00C9786B">
        <w:rPr>
          <w:rFonts w:eastAsia="Times New Roman" w:cs="Arial"/>
          <w:sz w:val="24"/>
          <w:szCs w:val="24"/>
          <w:lang w:eastAsia="fr-CA"/>
        </w:rPr>
        <w:t>le fait que le témoignage n’a pas été rendu à l’audience, le cas échéant;</w:t>
      </w:r>
    </w:p>
    <w:p w:rsidR="00BF2F99" w:rsidRPr="00C9786B" w:rsidRDefault="0032759C" w:rsidP="00BF2F99">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eastAsia="Times New Roman" w:cs="Arial"/>
          <w:sz w:val="24"/>
          <w:szCs w:val="24"/>
          <w:lang w:eastAsia="fr-CA"/>
        </w:rPr>
      </w:pPr>
      <w:r w:rsidRPr="00C9786B">
        <w:rPr>
          <w:rFonts w:eastAsia="Times New Roman" w:cs="Arial"/>
          <w:sz w:val="24"/>
          <w:szCs w:val="24"/>
          <w:lang w:eastAsia="fr-CA"/>
        </w:rPr>
        <w:t xml:space="preserve">le stade de l’instruction (preuve principale, défense, </w:t>
      </w:r>
      <w:proofErr w:type="spellStart"/>
      <w:r w:rsidRPr="00C9786B">
        <w:rPr>
          <w:rFonts w:eastAsia="Times New Roman" w:cs="Arial"/>
          <w:sz w:val="24"/>
          <w:szCs w:val="24"/>
          <w:lang w:eastAsia="fr-CA"/>
        </w:rPr>
        <w:t>contre-preuve</w:t>
      </w:r>
      <w:proofErr w:type="spellEnd"/>
      <w:r w:rsidRPr="00C9786B">
        <w:rPr>
          <w:rFonts w:eastAsia="Times New Roman" w:cs="Arial"/>
          <w:sz w:val="24"/>
          <w:szCs w:val="24"/>
          <w:lang w:eastAsia="fr-CA"/>
        </w:rPr>
        <w:t>);</w:t>
      </w:r>
    </w:p>
    <w:p w:rsidR="0032759C" w:rsidRPr="00C9786B" w:rsidRDefault="0032759C" w:rsidP="00BF2F99">
      <w:pPr>
        <w:pStyle w:val="Paragraphedeliste"/>
        <w:numPr>
          <w:ilvl w:val="0"/>
          <w:numId w:val="4"/>
        </w:num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hanging="720"/>
        <w:jc w:val="both"/>
        <w:rPr>
          <w:rFonts w:eastAsia="Times New Roman" w:cs="Arial"/>
          <w:sz w:val="24"/>
          <w:szCs w:val="24"/>
          <w:lang w:eastAsia="fr-CA"/>
        </w:rPr>
      </w:pPr>
      <w:r w:rsidRPr="00C9786B">
        <w:rPr>
          <w:rFonts w:eastAsia="Times New Roman" w:cs="Arial"/>
          <w:sz w:val="24"/>
          <w:szCs w:val="24"/>
          <w:lang w:eastAsia="fr-CA"/>
        </w:rPr>
        <w:t>le stade de l’interrogatoire (interrogatoire, contre-interrogatoire, ré-interrogatoire).</w:t>
      </w:r>
    </w:p>
    <w:p w:rsidR="00BD0FA5" w:rsidRPr="00C9786B" w:rsidRDefault="00BD0FA5" w:rsidP="009B6BD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p>
    <w:p w:rsidR="00FB24D0" w:rsidRPr="005A7E83" w:rsidRDefault="0032759C" w:rsidP="00C479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right="-7"/>
        <w:jc w:val="both"/>
        <w:rPr>
          <w:rFonts w:eastAsia="Times New Roman" w:cs="Arial"/>
          <w:sz w:val="24"/>
          <w:szCs w:val="24"/>
          <w:lang w:eastAsia="fr-CA"/>
        </w:rPr>
      </w:pPr>
      <w:r w:rsidRPr="00C9786B">
        <w:rPr>
          <w:rFonts w:eastAsia="Times New Roman" w:cs="Arial"/>
          <w:sz w:val="24"/>
          <w:szCs w:val="24"/>
          <w:lang w:eastAsia="fr-CA"/>
        </w:rPr>
        <w:t>Les dépositions ou extraits de dépositions peuvent être reproduits dans un format 4 pages en 1 pourvu que le caractère utilisé soit équivalent à la police Arial 10 et que chaque page comporte un maximum de 23 lignes numérotées dans la marge de gauche.</w:t>
      </w:r>
      <w:r w:rsidR="00FE7608" w:rsidRPr="00C9786B">
        <w:rPr>
          <w:rFonts w:eastAsia="Times New Roman" w:cs="Arial"/>
          <w:sz w:val="24"/>
          <w:szCs w:val="24"/>
          <w:lang w:eastAsia="fr-CA"/>
        </w:rPr>
        <w:t xml:space="preserve"> (</w:t>
      </w:r>
      <w:proofErr w:type="gramStart"/>
      <w:r w:rsidR="00FE7608" w:rsidRPr="00C9786B">
        <w:rPr>
          <w:rFonts w:eastAsia="Times New Roman" w:cs="Arial"/>
          <w:sz w:val="24"/>
          <w:szCs w:val="24"/>
          <w:lang w:eastAsia="fr-CA"/>
        </w:rPr>
        <w:t>art</w:t>
      </w:r>
      <w:proofErr w:type="gramEnd"/>
      <w:r w:rsidR="00FE7608" w:rsidRPr="00C9786B">
        <w:rPr>
          <w:rFonts w:eastAsia="Times New Roman" w:cs="Arial"/>
          <w:sz w:val="24"/>
          <w:szCs w:val="24"/>
          <w:lang w:eastAsia="fr-CA"/>
        </w:rPr>
        <w:t>. 26</w:t>
      </w:r>
      <w:r w:rsidRPr="00C9786B">
        <w:rPr>
          <w:rFonts w:eastAsia="Times New Roman" w:cs="Arial"/>
          <w:sz w:val="24"/>
          <w:szCs w:val="24"/>
          <w:lang w:eastAsia="fr-CA"/>
        </w:rPr>
        <w:t xml:space="preserve"> </w:t>
      </w:r>
      <w:r w:rsidRPr="00C9786B">
        <w:rPr>
          <w:rFonts w:eastAsia="Times New Roman" w:cs="Arial"/>
          <w:i/>
          <w:sz w:val="24"/>
          <w:szCs w:val="24"/>
          <w:lang w:eastAsia="fr-CA"/>
        </w:rPr>
        <w:t>Règlement du Tribunal des professions</w:t>
      </w:r>
      <w:r w:rsidRPr="00C9786B">
        <w:rPr>
          <w:rFonts w:eastAsia="Times New Roman" w:cs="Arial"/>
          <w:sz w:val="24"/>
          <w:szCs w:val="24"/>
          <w:lang w:eastAsia="fr-CA"/>
        </w:rPr>
        <w:t>)</w:t>
      </w:r>
    </w:p>
    <w:p w:rsidR="00803C6B" w:rsidRPr="007F609A" w:rsidRDefault="00803C6B" w:rsidP="007F609A">
      <w:pPr>
        <w:rPr>
          <w:rFonts w:eastAsia="Times New Roman" w:cs="Arial"/>
          <w:sz w:val="24"/>
          <w:szCs w:val="24"/>
          <w:lang w:eastAsia="fr-CA"/>
        </w:rPr>
      </w:pPr>
    </w:p>
    <w:sectPr w:rsidR="00803C6B" w:rsidRPr="007F609A" w:rsidSect="00E43625">
      <w:head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2AB" w:rsidRDefault="00FA12AB" w:rsidP="00AC4CB6">
      <w:pPr>
        <w:spacing w:after="0" w:line="240" w:lineRule="auto"/>
      </w:pPr>
      <w:r>
        <w:separator/>
      </w:r>
    </w:p>
  </w:endnote>
  <w:endnote w:type="continuationSeparator" w:id="0">
    <w:p w:rsidR="00FA12AB" w:rsidRDefault="00FA12AB" w:rsidP="00AC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14" w:rsidRDefault="00975A1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14" w:rsidRDefault="00975A1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14" w:rsidRDefault="00975A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2AB" w:rsidRDefault="00FA12AB" w:rsidP="00AC4CB6">
      <w:pPr>
        <w:spacing w:after="0" w:line="240" w:lineRule="auto"/>
      </w:pPr>
      <w:r>
        <w:separator/>
      </w:r>
    </w:p>
  </w:footnote>
  <w:footnote w:type="continuationSeparator" w:id="0">
    <w:p w:rsidR="00FA12AB" w:rsidRDefault="00FA12AB" w:rsidP="00AC4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14" w:rsidRDefault="00975A14">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81951"/>
      <w:docPartObj>
        <w:docPartGallery w:val="Page Numbers (Top of Page)"/>
        <w:docPartUnique/>
      </w:docPartObj>
    </w:sdtPr>
    <w:sdtEndPr>
      <w:rPr>
        <w:sz w:val="24"/>
        <w:szCs w:val="24"/>
      </w:rPr>
    </w:sdtEndPr>
    <w:sdtContent>
      <w:p w:rsidR="00C9786B" w:rsidRPr="00E01DF7" w:rsidRDefault="00C9786B">
        <w:pPr>
          <w:pStyle w:val="En-tte"/>
          <w:jc w:val="center"/>
          <w:rPr>
            <w:sz w:val="24"/>
            <w:szCs w:val="24"/>
          </w:rPr>
        </w:pPr>
        <w:r w:rsidRPr="00E01DF7">
          <w:rPr>
            <w:sz w:val="24"/>
            <w:szCs w:val="24"/>
          </w:rPr>
          <w:fldChar w:fldCharType="begin"/>
        </w:r>
        <w:r w:rsidRPr="00E01DF7">
          <w:rPr>
            <w:sz w:val="24"/>
            <w:szCs w:val="24"/>
          </w:rPr>
          <w:instrText>PAGE   \* MERGEFORMAT</w:instrText>
        </w:r>
        <w:r w:rsidRPr="00E01DF7">
          <w:rPr>
            <w:sz w:val="24"/>
            <w:szCs w:val="24"/>
          </w:rPr>
          <w:fldChar w:fldCharType="separate"/>
        </w:r>
        <w:r w:rsidR="00E56D13" w:rsidRPr="00E56D13">
          <w:rPr>
            <w:noProof/>
            <w:sz w:val="24"/>
            <w:szCs w:val="24"/>
            <w:lang w:val="fr-FR"/>
          </w:rPr>
          <w:t>16</w:t>
        </w:r>
        <w:r w:rsidRPr="00E01DF7">
          <w:rPr>
            <w:sz w:val="24"/>
            <w:szCs w:val="24"/>
          </w:rPr>
          <w:fldChar w:fldCharType="end"/>
        </w:r>
      </w:p>
    </w:sdtContent>
  </w:sdt>
  <w:p w:rsidR="00C9786B" w:rsidRDefault="00C9786B" w:rsidP="00CF32A0">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86B" w:rsidRDefault="00C9786B">
    <w:pPr>
      <w:pStyle w:val="En-tte"/>
      <w:jc w:val="center"/>
    </w:pPr>
  </w:p>
  <w:p w:rsidR="00C9786B" w:rsidRDefault="00C9786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14" w:rsidRDefault="00975A1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24946"/>
      <w:docPartObj>
        <w:docPartGallery w:val="Page Numbers (Top of Page)"/>
        <w:docPartUnique/>
      </w:docPartObj>
    </w:sdtPr>
    <w:sdtEndPr/>
    <w:sdtContent>
      <w:p w:rsidR="00C9786B" w:rsidRDefault="00C9786B">
        <w:pPr>
          <w:pStyle w:val="En-tte"/>
          <w:jc w:val="center"/>
        </w:pPr>
        <w:r w:rsidRPr="00E01DF7">
          <w:rPr>
            <w:sz w:val="24"/>
            <w:szCs w:val="24"/>
          </w:rPr>
          <w:fldChar w:fldCharType="begin"/>
        </w:r>
        <w:r w:rsidRPr="00E01DF7">
          <w:rPr>
            <w:sz w:val="24"/>
            <w:szCs w:val="24"/>
          </w:rPr>
          <w:instrText>PAGE   \* MERGEFORMAT</w:instrText>
        </w:r>
        <w:r w:rsidRPr="00E01DF7">
          <w:rPr>
            <w:sz w:val="24"/>
            <w:szCs w:val="24"/>
          </w:rPr>
          <w:fldChar w:fldCharType="separate"/>
        </w:r>
        <w:r w:rsidR="00E56D13" w:rsidRPr="00E56D13">
          <w:rPr>
            <w:noProof/>
            <w:sz w:val="24"/>
            <w:szCs w:val="24"/>
            <w:lang w:val="fr-FR"/>
          </w:rPr>
          <w:t>ii</w:t>
        </w:r>
        <w:r w:rsidRPr="00E01DF7">
          <w:rPr>
            <w:sz w:val="24"/>
            <w:szCs w:val="24"/>
          </w:rPr>
          <w:fldChar w:fldCharType="end"/>
        </w:r>
      </w:p>
    </w:sdtContent>
  </w:sdt>
  <w:p w:rsidR="00C9786B" w:rsidRDefault="00C9786B">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374926"/>
      <w:docPartObj>
        <w:docPartGallery w:val="Page Numbers (Top of Page)"/>
        <w:docPartUnique/>
      </w:docPartObj>
    </w:sdtPr>
    <w:sdtEndPr>
      <w:rPr>
        <w:sz w:val="24"/>
        <w:szCs w:val="24"/>
      </w:rPr>
    </w:sdtEndPr>
    <w:sdtContent>
      <w:p w:rsidR="00C9786B" w:rsidRPr="00E01DF7" w:rsidRDefault="00C9786B">
        <w:pPr>
          <w:pStyle w:val="En-tte"/>
          <w:rPr>
            <w:sz w:val="24"/>
            <w:szCs w:val="24"/>
          </w:rPr>
        </w:pPr>
        <w:r w:rsidRPr="00E01DF7">
          <w:rPr>
            <w:sz w:val="24"/>
            <w:szCs w:val="24"/>
          </w:rPr>
          <w:fldChar w:fldCharType="begin"/>
        </w:r>
        <w:r w:rsidRPr="00E01DF7">
          <w:rPr>
            <w:sz w:val="24"/>
            <w:szCs w:val="24"/>
          </w:rPr>
          <w:instrText>PAGE   \* MERGEFORMAT</w:instrText>
        </w:r>
        <w:r w:rsidRPr="00E01DF7">
          <w:rPr>
            <w:sz w:val="24"/>
            <w:szCs w:val="24"/>
          </w:rPr>
          <w:fldChar w:fldCharType="separate"/>
        </w:r>
        <w:r w:rsidR="00E56D13" w:rsidRPr="00E56D13">
          <w:rPr>
            <w:noProof/>
            <w:sz w:val="24"/>
            <w:szCs w:val="24"/>
            <w:lang w:val="fr-FR"/>
          </w:rPr>
          <w:t>1</w:t>
        </w:r>
        <w:r w:rsidRPr="00E01DF7">
          <w:rPr>
            <w:sz w:val="24"/>
            <w:szCs w:val="24"/>
          </w:rPr>
          <w:fldChar w:fldCharType="end"/>
        </w:r>
      </w:p>
    </w:sdtContent>
  </w:sdt>
  <w:p w:rsidR="00C9786B" w:rsidRDefault="00C9786B" w:rsidP="00CF32A0">
    <w:pPr>
      <w:pStyle w:val="En-tte"/>
      <w:jc w:val="right"/>
    </w:pPr>
  </w:p>
  <w:p w:rsidR="00C9786B" w:rsidRDefault="00C9786B" w:rsidP="0065356E">
    <w:pPr>
      <w:pStyle w:val="En-tte"/>
      <w:jc w:val="right"/>
    </w:pPr>
    <w:r>
      <w:t>Exposé de l’appelant                                                                                              Les faits</w:t>
    </w:r>
  </w:p>
  <w:p w:rsidR="00C9786B" w:rsidRDefault="00C9786B" w:rsidP="0065356E">
    <w:pPr>
      <w:pStyle w:val="En-tte"/>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961785"/>
      <w:docPartObj>
        <w:docPartGallery w:val="Page Numbers (Top of Page)"/>
        <w:docPartUnique/>
      </w:docPartObj>
    </w:sdtPr>
    <w:sdtEndPr>
      <w:rPr>
        <w:sz w:val="24"/>
        <w:szCs w:val="24"/>
      </w:rPr>
    </w:sdtEndPr>
    <w:sdtContent>
      <w:p w:rsidR="00C9786B" w:rsidRPr="00E01DF7" w:rsidRDefault="00C9786B">
        <w:pPr>
          <w:pStyle w:val="En-tte"/>
          <w:rPr>
            <w:sz w:val="24"/>
            <w:szCs w:val="24"/>
          </w:rPr>
        </w:pPr>
        <w:r w:rsidRPr="00E01DF7">
          <w:rPr>
            <w:sz w:val="24"/>
            <w:szCs w:val="24"/>
          </w:rPr>
          <w:fldChar w:fldCharType="begin"/>
        </w:r>
        <w:r w:rsidRPr="00E01DF7">
          <w:rPr>
            <w:sz w:val="24"/>
            <w:szCs w:val="24"/>
          </w:rPr>
          <w:instrText>PAGE   \* MERGEFORMAT</w:instrText>
        </w:r>
        <w:r w:rsidRPr="00E01DF7">
          <w:rPr>
            <w:sz w:val="24"/>
            <w:szCs w:val="24"/>
          </w:rPr>
          <w:fldChar w:fldCharType="separate"/>
        </w:r>
        <w:r w:rsidR="00E56D13" w:rsidRPr="00E56D13">
          <w:rPr>
            <w:noProof/>
            <w:sz w:val="24"/>
            <w:szCs w:val="24"/>
            <w:lang w:val="fr-FR"/>
          </w:rPr>
          <w:t>3</w:t>
        </w:r>
        <w:r w:rsidRPr="00E01DF7">
          <w:rPr>
            <w:sz w:val="24"/>
            <w:szCs w:val="24"/>
          </w:rPr>
          <w:fldChar w:fldCharType="end"/>
        </w:r>
      </w:p>
    </w:sdtContent>
  </w:sdt>
  <w:p w:rsidR="00C9786B" w:rsidRDefault="00C9786B" w:rsidP="001D645C">
    <w:pPr>
      <w:pStyle w:val="En-tte"/>
    </w:pPr>
  </w:p>
  <w:p w:rsidR="00C9786B" w:rsidRDefault="00C9786B" w:rsidP="0065356E">
    <w:pPr>
      <w:pStyle w:val="En-tte"/>
      <w:jc w:val="right"/>
    </w:pPr>
    <w:r>
      <w:t>Exposé de l’appelant                                                                        Les questions en litige</w:t>
    </w:r>
  </w:p>
  <w:p w:rsidR="00C9786B" w:rsidRDefault="00C9786B" w:rsidP="00CF32A0">
    <w:pPr>
      <w:pStyle w:val="En-tte"/>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012907"/>
      <w:docPartObj>
        <w:docPartGallery w:val="Page Numbers (Top of Page)"/>
        <w:docPartUnique/>
      </w:docPartObj>
    </w:sdtPr>
    <w:sdtEndPr>
      <w:rPr>
        <w:sz w:val="24"/>
        <w:szCs w:val="24"/>
      </w:rPr>
    </w:sdtEndPr>
    <w:sdtContent>
      <w:p w:rsidR="00C9786B" w:rsidRPr="00E01DF7" w:rsidRDefault="00C9786B">
        <w:pPr>
          <w:pStyle w:val="En-tte"/>
          <w:rPr>
            <w:sz w:val="24"/>
            <w:szCs w:val="24"/>
          </w:rPr>
        </w:pPr>
        <w:r w:rsidRPr="00E01DF7">
          <w:rPr>
            <w:sz w:val="24"/>
            <w:szCs w:val="24"/>
          </w:rPr>
          <w:fldChar w:fldCharType="begin"/>
        </w:r>
        <w:r w:rsidRPr="00E01DF7">
          <w:rPr>
            <w:sz w:val="24"/>
            <w:szCs w:val="24"/>
          </w:rPr>
          <w:instrText>PAGE   \* MERGEFORMAT</w:instrText>
        </w:r>
        <w:r w:rsidRPr="00E01DF7">
          <w:rPr>
            <w:sz w:val="24"/>
            <w:szCs w:val="24"/>
          </w:rPr>
          <w:fldChar w:fldCharType="separate"/>
        </w:r>
        <w:r w:rsidR="00E56D13" w:rsidRPr="00E56D13">
          <w:rPr>
            <w:noProof/>
            <w:sz w:val="24"/>
            <w:szCs w:val="24"/>
            <w:lang w:val="fr-FR"/>
          </w:rPr>
          <w:t>5</w:t>
        </w:r>
        <w:r w:rsidRPr="00E01DF7">
          <w:rPr>
            <w:sz w:val="24"/>
            <w:szCs w:val="24"/>
          </w:rPr>
          <w:fldChar w:fldCharType="end"/>
        </w:r>
      </w:p>
    </w:sdtContent>
  </w:sdt>
  <w:p w:rsidR="00C9786B" w:rsidRDefault="00C9786B" w:rsidP="00CF32A0">
    <w:pPr>
      <w:pStyle w:val="En-tte"/>
      <w:jc w:val="right"/>
    </w:pPr>
  </w:p>
  <w:p w:rsidR="00C9786B" w:rsidRDefault="00C9786B" w:rsidP="0065356E">
    <w:pPr>
      <w:pStyle w:val="En-tte"/>
      <w:jc w:val="right"/>
    </w:pPr>
    <w:r>
      <w:t>Exposé de l’appelant                                                                                    Les arguments</w:t>
    </w:r>
  </w:p>
  <w:p w:rsidR="00C9786B" w:rsidRDefault="00C9786B" w:rsidP="00CF32A0">
    <w:pPr>
      <w:pStyle w:val="En-tte"/>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113385"/>
      <w:docPartObj>
        <w:docPartGallery w:val="Page Numbers (Top of Page)"/>
        <w:docPartUnique/>
      </w:docPartObj>
    </w:sdtPr>
    <w:sdtEndPr>
      <w:rPr>
        <w:sz w:val="24"/>
        <w:szCs w:val="24"/>
      </w:rPr>
    </w:sdtEndPr>
    <w:sdtContent>
      <w:p w:rsidR="00C9786B" w:rsidRPr="00E01DF7" w:rsidRDefault="00C9786B">
        <w:pPr>
          <w:pStyle w:val="En-tte"/>
          <w:rPr>
            <w:sz w:val="24"/>
            <w:szCs w:val="24"/>
          </w:rPr>
        </w:pPr>
        <w:r w:rsidRPr="00E01DF7">
          <w:rPr>
            <w:sz w:val="24"/>
            <w:szCs w:val="24"/>
          </w:rPr>
          <w:fldChar w:fldCharType="begin"/>
        </w:r>
        <w:r w:rsidRPr="00E01DF7">
          <w:rPr>
            <w:sz w:val="24"/>
            <w:szCs w:val="24"/>
          </w:rPr>
          <w:instrText>PAGE   \* MERGEFORMAT</w:instrText>
        </w:r>
        <w:r w:rsidRPr="00E01DF7">
          <w:rPr>
            <w:sz w:val="24"/>
            <w:szCs w:val="24"/>
          </w:rPr>
          <w:fldChar w:fldCharType="separate"/>
        </w:r>
        <w:r w:rsidR="00E56D13" w:rsidRPr="00E56D13">
          <w:rPr>
            <w:noProof/>
            <w:sz w:val="24"/>
            <w:szCs w:val="24"/>
            <w:lang w:val="fr-FR"/>
          </w:rPr>
          <w:t>6</w:t>
        </w:r>
        <w:r w:rsidRPr="00E01DF7">
          <w:rPr>
            <w:sz w:val="24"/>
            <w:szCs w:val="24"/>
          </w:rPr>
          <w:fldChar w:fldCharType="end"/>
        </w:r>
      </w:p>
    </w:sdtContent>
  </w:sdt>
  <w:p w:rsidR="00C9786B" w:rsidRDefault="00C9786B" w:rsidP="00CF32A0">
    <w:pPr>
      <w:pStyle w:val="En-tte"/>
      <w:jc w:val="right"/>
    </w:pPr>
  </w:p>
  <w:p w:rsidR="00C9786B" w:rsidRDefault="00C9786B" w:rsidP="0065356E">
    <w:pPr>
      <w:pStyle w:val="En-tte"/>
      <w:jc w:val="right"/>
    </w:pPr>
    <w:r>
      <w:t>Exposé de l’appelant                                                                                  Les conclusions</w:t>
    </w:r>
  </w:p>
  <w:p w:rsidR="00C9786B" w:rsidRDefault="00C9786B" w:rsidP="00CF32A0">
    <w:pPr>
      <w:pStyle w:val="En-tte"/>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974373"/>
      <w:docPartObj>
        <w:docPartGallery w:val="Page Numbers (Top of Page)"/>
        <w:docPartUnique/>
      </w:docPartObj>
    </w:sdtPr>
    <w:sdtEndPr>
      <w:rPr>
        <w:sz w:val="24"/>
        <w:szCs w:val="24"/>
      </w:rPr>
    </w:sdtEndPr>
    <w:sdtContent>
      <w:p w:rsidR="00C9786B" w:rsidRPr="00E01DF7" w:rsidRDefault="00C9786B">
        <w:pPr>
          <w:pStyle w:val="En-tte"/>
          <w:rPr>
            <w:sz w:val="24"/>
            <w:szCs w:val="24"/>
          </w:rPr>
        </w:pPr>
        <w:r w:rsidRPr="00E01DF7">
          <w:rPr>
            <w:sz w:val="24"/>
            <w:szCs w:val="24"/>
          </w:rPr>
          <w:fldChar w:fldCharType="begin"/>
        </w:r>
        <w:r w:rsidRPr="00E01DF7">
          <w:rPr>
            <w:sz w:val="24"/>
            <w:szCs w:val="24"/>
          </w:rPr>
          <w:instrText>PAGE   \* MERGEFORMAT</w:instrText>
        </w:r>
        <w:r w:rsidRPr="00E01DF7">
          <w:rPr>
            <w:sz w:val="24"/>
            <w:szCs w:val="24"/>
          </w:rPr>
          <w:fldChar w:fldCharType="separate"/>
        </w:r>
        <w:r w:rsidR="00E56D13" w:rsidRPr="00E56D13">
          <w:rPr>
            <w:noProof/>
            <w:sz w:val="24"/>
            <w:szCs w:val="24"/>
            <w:lang w:val="fr-FR"/>
          </w:rPr>
          <w:t>7</w:t>
        </w:r>
        <w:r w:rsidRPr="00E01DF7">
          <w:rPr>
            <w:sz w:val="24"/>
            <w:szCs w:val="24"/>
          </w:rPr>
          <w:fldChar w:fldCharType="end"/>
        </w:r>
      </w:p>
    </w:sdtContent>
  </w:sdt>
  <w:p w:rsidR="00C9786B" w:rsidRDefault="00C9786B" w:rsidP="00CF32A0">
    <w:pPr>
      <w:pStyle w:val="En-tte"/>
      <w:jc w:val="right"/>
    </w:pPr>
  </w:p>
  <w:p w:rsidR="00C9786B" w:rsidRDefault="00C9786B" w:rsidP="0065356E">
    <w:pPr>
      <w:pStyle w:val="En-tte"/>
      <w:jc w:val="right"/>
    </w:pPr>
    <w:r>
      <w:t>Exposé de l’appelant                                                                                        Les sources</w:t>
    </w:r>
  </w:p>
  <w:p w:rsidR="00C9786B" w:rsidRDefault="00C9786B" w:rsidP="00CF32A0">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534"/>
    <w:multiLevelType w:val="hybridMultilevel"/>
    <w:tmpl w:val="34762100"/>
    <w:lvl w:ilvl="0" w:tplc="571C2F76">
      <w:start w:val="1"/>
      <w:numFmt w:val="upperLetter"/>
      <w:lvlText w:val="%1."/>
      <w:lvlJc w:val="left"/>
      <w:pPr>
        <w:ind w:left="502" w:hanging="360"/>
      </w:pPr>
      <w:rPr>
        <w:rFonts w:hint="default"/>
      </w:rPr>
    </w:lvl>
    <w:lvl w:ilvl="1" w:tplc="0C0C0019">
      <w:start w:val="1"/>
      <w:numFmt w:val="lowerLetter"/>
      <w:lvlText w:val="%2."/>
      <w:lvlJc w:val="left"/>
      <w:pPr>
        <w:ind w:left="1222" w:hanging="360"/>
      </w:pPr>
    </w:lvl>
    <w:lvl w:ilvl="2" w:tplc="0C0C001B">
      <w:start w:val="1"/>
      <w:numFmt w:val="lowerRoman"/>
      <w:lvlText w:val="%3."/>
      <w:lvlJc w:val="right"/>
      <w:pPr>
        <w:ind w:left="1942" w:hanging="180"/>
      </w:pPr>
    </w:lvl>
    <w:lvl w:ilvl="3" w:tplc="0C0C000F">
      <w:start w:val="1"/>
      <w:numFmt w:val="decimal"/>
      <w:lvlText w:val="%4."/>
      <w:lvlJc w:val="left"/>
      <w:pPr>
        <w:ind w:left="2662" w:hanging="360"/>
      </w:pPr>
    </w:lvl>
    <w:lvl w:ilvl="4" w:tplc="0C0C0019" w:tentative="1">
      <w:start w:val="1"/>
      <w:numFmt w:val="lowerLetter"/>
      <w:lvlText w:val="%5."/>
      <w:lvlJc w:val="left"/>
      <w:pPr>
        <w:ind w:left="3382" w:hanging="360"/>
      </w:pPr>
    </w:lvl>
    <w:lvl w:ilvl="5" w:tplc="0C0C001B" w:tentative="1">
      <w:start w:val="1"/>
      <w:numFmt w:val="lowerRoman"/>
      <w:lvlText w:val="%6."/>
      <w:lvlJc w:val="right"/>
      <w:pPr>
        <w:ind w:left="4102" w:hanging="180"/>
      </w:pPr>
    </w:lvl>
    <w:lvl w:ilvl="6" w:tplc="0C0C000F" w:tentative="1">
      <w:start w:val="1"/>
      <w:numFmt w:val="decimal"/>
      <w:lvlText w:val="%7."/>
      <w:lvlJc w:val="left"/>
      <w:pPr>
        <w:ind w:left="4822" w:hanging="360"/>
      </w:pPr>
    </w:lvl>
    <w:lvl w:ilvl="7" w:tplc="0C0C0019" w:tentative="1">
      <w:start w:val="1"/>
      <w:numFmt w:val="lowerLetter"/>
      <w:lvlText w:val="%8."/>
      <w:lvlJc w:val="left"/>
      <w:pPr>
        <w:ind w:left="5542" w:hanging="360"/>
      </w:pPr>
    </w:lvl>
    <w:lvl w:ilvl="8" w:tplc="0C0C001B" w:tentative="1">
      <w:start w:val="1"/>
      <w:numFmt w:val="lowerRoman"/>
      <w:lvlText w:val="%9."/>
      <w:lvlJc w:val="right"/>
      <w:pPr>
        <w:ind w:left="6262" w:hanging="180"/>
      </w:pPr>
    </w:lvl>
  </w:abstractNum>
  <w:abstractNum w:abstractNumId="1" w15:restartNumberingAfterBreak="0">
    <w:nsid w:val="19660C1B"/>
    <w:multiLevelType w:val="hybridMultilevel"/>
    <w:tmpl w:val="AAA63196"/>
    <w:lvl w:ilvl="0" w:tplc="5B08AD74">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01523A4"/>
    <w:multiLevelType w:val="hybridMultilevel"/>
    <w:tmpl w:val="8AD22A3C"/>
    <w:lvl w:ilvl="0" w:tplc="7734748C">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3" w15:restartNumberingAfterBreak="0">
    <w:nsid w:val="52957642"/>
    <w:multiLevelType w:val="hybridMultilevel"/>
    <w:tmpl w:val="B254B1A8"/>
    <w:lvl w:ilvl="0" w:tplc="4260D83A">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8E84EA4"/>
    <w:multiLevelType w:val="hybridMultilevel"/>
    <w:tmpl w:val="563820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7D50340C"/>
    <w:multiLevelType w:val="hybridMultilevel"/>
    <w:tmpl w:val="F81CED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62"/>
    <w:rsid w:val="00001DF4"/>
    <w:rsid w:val="000154CA"/>
    <w:rsid w:val="00020DF2"/>
    <w:rsid w:val="0002691E"/>
    <w:rsid w:val="00027A22"/>
    <w:rsid w:val="0003106C"/>
    <w:rsid w:val="00042B3F"/>
    <w:rsid w:val="00043C73"/>
    <w:rsid w:val="00044215"/>
    <w:rsid w:val="00047125"/>
    <w:rsid w:val="000473B1"/>
    <w:rsid w:val="00061173"/>
    <w:rsid w:val="000613F5"/>
    <w:rsid w:val="0008251D"/>
    <w:rsid w:val="000A2C37"/>
    <w:rsid w:val="000A7114"/>
    <w:rsid w:val="000C31A3"/>
    <w:rsid w:val="000C4007"/>
    <w:rsid w:val="000C7D2F"/>
    <w:rsid w:val="000E62EE"/>
    <w:rsid w:val="00111894"/>
    <w:rsid w:val="00113DA5"/>
    <w:rsid w:val="00146843"/>
    <w:rsid w:val="0015472C"/>
    <w:rsid w:val="00165400"/>
    <w:rsid w:val="001735EC"/>
    <w:rsid w:val="00191B1C"/>
    <w:rsid w:val="001971CE"/>
    <w:rsid w:val="0019755B"/>
    <w:rsid w:val="001A40F2"/>
    <w:rsid w:val="001A4664"/>
    <w:rsid w:val="001A60F6"/>
    <w:rsid w:val="001B019F"/>
    <w:rsid w:val="001D627D"/>
    <w:rsid w:val="001D645C"/>
    <w:rsid w:val="001D79D1"/>
    <w:rsid w:val="00205662"/>
    <w:rsid w:val="002311F3"/>
    <w:rsid w:val="00236B29"/>
    <w:rsid w:val="002521DF"/>
    <w:rsid w:val="002532D5"/>
    <w:rsid w:val="00274BD0"/>
    <w:rsid w:val="002B0620"/>
    <w:rsid w:val="002B43F5"/>
    <w:rsid w:val="002B5E9E"/>
    <w:rsid w:val="002C020C"/>
    <w:rsid w:val="002F44C6"/>
    <w:rsid w:val="0032759C"/>
    <w:rsid w:val="003305A8"/>
    <w:rsid w:val="0034343A"/>
    <w:rsid w:val="00344975"/>
    <w:rsid w:val="00345784"/>
    <w:rsid w:val="00367935"/>
    <w:rsid w:val="00376A2C"/>
    <w:rsid w:val="00377A94"/>
    <w:rsid w:val="00382A1E"/>
    <w:rsid w:val="00390AB3"/>
    <w:rsid w:val="003A7A84"/>
    <w:rsid w:val="003B0F17"/>
    <w:rsid w:val="003C1F1C"/>
    <w:rsid w:val="003C3FBC"/>
    <w:rsid w:val="003D0C52"/>
    <w:rsid w:val="003E0E7C"/>
    <w:rsid w:val="00406CCF"/>
    <w:rsid w:val="00406E6E"/>
    <w:rsid w:val="0044468A"/>
    <w:rsid w:val="00455533"/>
    <w:rsid w:val="00461CB9"/>
    <w:rsid w:val="004671A3"/>
    <w:rsid w:val="00475CAD"/>
    <w:rsid w:val="00481D7D"/>
    <w:rsid w:val="00497F98"/>
    <w:rsid w:val="004A690E"/>
    <w:rsid w:val="004C340B"/>
    <w:rsid w:val="004D0A63"/>
    <w:rsid w:val="00536186"/>
    <w:rsid w:val="00583F07"/>
    <w:rsid w:val="005906AE"/>
    <w:rsid w:val="00591615"/>
    <w:rsid w:val="005A7E83"/>
    <w:rsid w:val="005B751A"/>
    <w:rsid w:val="005D1A17"/>
    <w:rsid w:val="005E56DC"/>
    <w:rsid w:val="00606C18"/>
    <w:rsid w:val="006360D6"/>
    <w:rsid w:val="00640086"/>
    <w:rsid w:val="0065356E"/>
    <w:rsid w:val="0066537A"/>
    <w:rsid w:val="00680BE6"/>
    <w:rsid w:val="00684F6A"/>
    <w:rsid w:val="00692A09"/>
    <w:rsid w:val="006B0E87"/>
    <w:rsid w:val="006D2C4F"/>
    <w:rsid w:val="006D6DAA"/>
    <w:rsid w:val="00700F09"/>
    <w:rsid w:val="00706335"/>
    <w:rsid w:val="007072D3"/>
    <w:rsid w:val="00721312"/>
    <w:rsid w:val="00724977"/>
    <w:rsid w:val="007265C8"/>
    <w:rsid w:val="00732A81"/>
    <w:rsid w:val="007465AF"/>
    <w:rsid w:val="007525E5"/>
    <w:rsid w:val="00773A48"/>
    <w:rsid w:val="00774042"/>
    <w:rsid w:val="007B17C2"/>
    <w:rsid w:val="007B1F61"/>
    <w:rsid w:val="007D4FEB"/>
    <w:rsid w:val="007F609A"/>
    <w:rsid w:val="007F6803"/>
    <w:rsid w:val="00803C6B"/>
    <w:rsid w:val="00815932"/>
    <w:rsid w:val="00841DBE"/>
    <w:rsid w:val="00842FBA"/>
    <w:rsid w:val="008454F3"/>
    <w:rsid w:val="00875604"/>
    <w:rsid w:val="00890C8C"/>
    <w:rsid w:val="008C36AB"/>
    <w:rsid w:val="008E69DA"/>
    <w:rsid w:val="008F0E77"/>
    <w:rsid w:val="00905DD6"/>
    <w:rsid w:val="00931317"/>
    <w:rsid w:val="0095199C"/>
    <w:rsid w:val="009538DF"/>
    <w:rsid w:val="00964097"/>
    <w:rsid w:val="00970AE3"/>
    <w:rsid w:val="00975A14"/>
    <w:rsid w:val="00994337"/>
    <w:rsid w:val="009B403D"/>
    <w:rsid w:val="009B6BD9"/>
    <w:rsid w:val="009D7E6A"/>
    <w:rsid w:val="009E0387"/>
    <w:rsid w:val="009E3D92"/>
    <w:rsid w:val="009F02A3"/>
    <w:rsid w:val="00A174D5"/>
    <w:rsid w:val="00A37C0A"/>
    <w:rsid w:val="00A756B4"/>
    <w:rsid w:val="00A90E63"/>
    <w:rsid w:val="00A91C8F"/>
    <w:rsid w:val="00A95D0A"/>
    <w:rsid w:val="00AA5DE5"/>
    <w:rsid w:val="00AC4CB6"/>
    <w:rsid w:val="00B051A0"/>
    <w:rsid w:val="00B160E7"/>
    <w:rsid w:val="00B17992"/>
    <w:rsid w:val="00B37B10"/>
    <w:rsid w:val="00B40746"/>
    <w:rsid w:val="00B40D67"/>
    <w:rsid w:val="00B43A96"/>
    <w:rsid w:val="00B4601E"/>
    <w:rsid w:val="00B730BB"/>
    <w:rsid w:val="00B731BF"/>
    <w:rsid w:val="00B914BB"/>
    <w:rsid w:val="00B95D38"/>
    <w:rsid w:val="00BB023F"/>
    <w:rsid w:val="00BD0FA5"/>
    <w:rsid w:val="00BF0B16"/>
    <w:rsid w:val="00BF2F99"/>
    <w:rsid w:val="00BF476B"/>
    <w:rsid w:val="00C054E1"/>
    <w:rsid w:val="00C060DA"/>
    <w:rsid w:val="00C13EC6"/>
    <w:rsid w:val="00C417B0"/>
    <w:rsid w:val="00C47977"/>
    <w:rsid w:val="00C6103F"/>
    <w:rsid w:val="00C6290D"/>
    <w:rsid w:val="00C8046E"/>
    <w:rsid w:val="00C83EB4"/>
    <w:rsid w:val="00C9159B"/>
    <w:rsid w:val="00C9786B"/>
    <w:rsid w:val="00CA7774"/>
    <w:rsid w:val="00CB77F8"/>
    <w:rsid w:val="00CD2EEC"/>
    <w:rsid w:val="00CF32A0"/>
    <w:rsid w:val="00D03D42"/>
    <w:rsid w:val="00D062FC"/>
    <w:rsid w:val="00D06B8A"/>
    <w:rsid w:val="00D2666F"/>
    <w:rsid w:val="00D351AA"/>
    <w:rsid w:val="00D41968"/>
    <w:rsid w:val="00D56567"/>
    <w:rsid w:val="00D765AE"/>
    <w:rsid w:val="00D85328"/>
    <w:rsid w:val="00DA6458"/>
    <w:rsid w:val="00DE5569"/>
    <w:rsid w:val="00E01DF7"/>
    <w:rsid w:val="00E213C0"/>
    <w:rsid w:val="00E43625"/>
    <w:rsid w:val="00E56D13"/>
    <w:rsid w:val="00E60B67"/>
    <w:rsid w:val="00EA5AB8"/>
    <w:rsid w:val="00EC4BF5"/>
    <w:rsid w:val="00ED33AE"/>
    <w:rsid w:val="00EF0A49"/>
    <w:rsid w:val="00F17988"/>
    <w:rsid w:val="00F314EA"/>
    <w:rsid w:val="00F52EC1"/>
    <w:rsid w:val="00FA12AB"/>
    <w:rsid w:val="00FB24D0"/>
    <w:rsid w:val="00FC4B83"/>
    <w:rsid w:val="00FE68BD"/>
    <w:rsid w:val="00FE7608"/>
    <w:rsid w:val="00FF046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C8A7C-C5B4-4A16-AED7-2104E190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D38"/>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69DA"/>
    <w:pPr>
      <w:ind w:left="720"/>
      <w:contextualSpacing/>
    </w:pPr>
  </w:style>
  <w:style w:type="paragraph" w:styleId="Textedebulles">
    <w:name w:val="Balloon Text"/>
    <w:basedOn w:val="Normal"/>
    <w:link w:val="TextedebullesCar"/>
    <w:uiPriority w:val="99"/>
    <w:semiHidden/>
    <w:unhideWhenUsed/>
    <w:rsid w:val="00684F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4F6A"/>
    <w:rPr>
      <w:rFonts w:ascii="Segoe UI" w:hAnsi="Segoe UI" w:cs="Segoe UI"/>
      <w:sz w:val="18"/>
      <w:szCs w:val="18"/>
    </w:rPr>
  </w:style>
  <w:style w:type="paragraph" w:styleId="En-tte">
    <w:name w:val="header"/>
    <w:basedOn w:val="Normal"/>
    <w:link w:val="En-tteCar"/>
    <w:uiPriority w:val="99"/>
    <w:unhideWhenUsed/>
    <w:rsid w:val="00C054E1"/>
    <w:pPr>
      <w:tabs>
        <w:tab w:val="center" w:pos="4320"/>
        <w:tab w:val="right" w:pos="8640"/>
      </w:tabs>
      <w:spacing w:after="0" w:line="240" w:lineRule="auto"/>
    </w:pPr>
  </w:style>
  <w:style w:type="character" w:customStyle="1" w:styleId="En-tteCar">
    <w:name w:val="En-tête Car"/>
    <w:basedOn w:val="Policepardfaut"/>
    <w:link w:val="En-tte"/>
    <w:uiPriority w:val="99"/>
    <w:rsid w:val="00C054E1"/>
    <w:rPr>
      <w:rFonts w:ascii="Arial" w:hAnsi="Arial"/>
    </w:rPr>
  </w:style>
  <w:style w:type="paragraph" w:styleId="Pieddepage">
    <w:name w:val="footer"/>
    <w:basedOn w:val="Normal"/>
    <w:link w:val="PieddepageCar"/>
    <w:uiPriority w:val="99"/>
    <w:unhideWhenUsed/>
    <w:rsid w:val="00C054E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054E1"/>
    <w:rPr>
      <w:rFonts w:ascii="Arial" w:hAnsi="Arial"/>
    </w:rPr>
  </w:style>
  <w:style w:type="character" w:styleId="Marquedecommentaire">
    <w:name w:val="annotation reference"/>
    <w:basedOn w:val="Policepardfaut"/>
    <w:uiPriority w:val="99"/>
    <w:semiHidden/>
    <w:unhideWhenUsed/>
    <w:rsid w:val="00CD2EEC"/>
    <w:rPr>
      <w:sz w:val="16"/>
      <w:szCs w:val="16"/>
    </w:rPr>
  </w:style>
  <w:style w:type="paragraph" w:styleId="Commentaire">
    <w:name w:val="annotation text"/>
    <w:basedOn w:val="Normal"/>
    <w:link w:val="CommentaireCar"/>
    <w:uiPriority w:val="99"/>
    <w:semiHidden/>
    <w:unhideWhenUsed/>
    <w:rsid w:val="00CD2EEC"/>
    <w:pPr>
      <w:spacing w:line="240" w:lineRule="auto"/>
    </w:pPr>
    <w:rPr>
      <w:rFonts w:asciiTheme="minorHAnsi" w:hAnsiTheme="minorHAnsi"/>
      <w:sz w:val="20"/>
      <w:szCs w:val="20"/>
    </w:rPr>
  </w:style>
  <w:style w:type="character" w:customStyle="1" w:styleId="CommentaireCar">
    <w:name w:val="Commentaire Car"/>
    <w:basedOn w:val="Policepardfaut"/>
    <w:link w:val="Commentaire"/>
    <w:uiPriority w:val="99"/>
    <w:semiHidden/>
    <w:rsid w:val="00CD2EEC"/>
    <w:rPr>
      <w:sz w:val="20"/>
      <w:szCs w:val="20"/>
    </w:rPr>
  </w:style>
  <w:style w:type="character" w:styleId="Numrodeligne">
    <w:name w:val="line number"/>
    <w:basedOn w:val="Policepardfaut"/>
    <w:uiPriority w:val="99"/>
    <w:semiHidden/>
    <w:unhideWhenUsed/>
    <w:rsid w:val="004C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051148">
      <w:bodyDiv w:val="1"/>
      <w:marLeft w:val="0"/>
      <w:marRight w:val="0"/>
      <w:marTop w:val="0"/>
      <w:marBottom w:val="0"/>
      <w:divBdr>
        <w:top w:val="none" w:sz="0" w:space="0" w:color="auto"/>
        <w:left w:val="none" w:sz="0" w:space="0" w:color="auto"/>
        <w:bottom w:val="none" w:sz="0" w:space="0" w:color="auto"/>
        <w:right w:val="none" w:sz="0" w:space="0" w:color="auto"/>
      </w:divBdr>
    </w:div>
    <w:div w:id="689138134">
      <w:bodyDiv w:val="1"/>
      <w:marLeft w:val="0"/>
      <w:marRight w:val="0"/>
      <w:marTop w:val="0"/>
      <w:marBottom w:val="0"/>
      <w:divBdr>
        <w:top w:val="none" w:sz="0" w:space="0" w:color="auto"/>
        <w:left w:val="none" w:sz="0" w:space="0" w:color="auto"/>
        <w:bottom w:val="none" w:sz="0" w:space="0" w:color="auto"/>
        <w:right w:val="none" w:sz="0" w:space="0" w:color="auto"/>
      </w:divBdr>
    </w:div>
    <w:div w:id="190351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B9E59-F909-4DE1-8AC5-785E16C2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21</Pages>
  <Words>1914</Words>
  <Characters>10527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Mémoire de l'appelant</dc:title>
  <dc:subject/>
  <dc:creator>Tribunal des professions</dc:creator>
  <cp:keywords/>
  <dc:description/>
  <cp:lastModifiedBy>Marie-Ève Godin</cp:lastModifiedBy>
  <cp:revision>112</cp:revision>
  <cp:lastPrinted>2020-05-06T21:17:00Z</cp:lastPrinted>
  <dcterms:created xsi:type="dcterms:W3CDTF">2021-02-22T14:27:00Z</dcterms:created>
  <dcterms:modified xsi:type="dcterms:W3CDTF">2021-07-27T19:32:00Z</dcterms:modified>
</cp:coreProperties>
</file>